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6C" w:rsidRDefault="00FB756C" w:rsidP="00FB756C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 xml:space="preserve">Использование </w:t>
      </w:r>
      <w:proofErr w:type="gramStart"/>
      <w:r>
        <w:t>ИИ-технологий</w:t>
      </w:r>
      <w:proofErr w:type="gramEnd"/>
      <w:r>
        <w:t xml:space="preserve"> для подготовки</w:t>
      </w:r>
    </w:p>
    <w:p w:rsidR="00773C21" w:rsidRDefault="00FB756C" w:rsidP="00FB756C">
      <w:pPr>
        <w:pStyle w:val="zct"/>
      </w:pPr>
      <w:r>
        <w:t xml:space="preserve"> электронных презентационных материалов</w:t>
      </w:r>
    </w:p>
    <w:p w:rsidR="00FF3B02" w:rsidRPr="00FB756C" w:rsidRDefault="00FB756C" w:rsidP="00FB756C">
      <w:pPr>
        <w:pStyle w:val="zct"/>
      </w:pPr>
      <w:r>
        <w:t>в образовательных целях</w:t>
      </w:r>
    </w:p>
    <w:p w:rsidR="005E266B" w:rsidRPr="00FB756C" w:rsidRDefault="00FB756C" w:rsidP="005E266B">
      <w:pPr>
        <w:pStyle w:val="za"/>
      </w:pPr>
      <w:r>
        <w:t xml:space="preserve">Жук Зоя Ивановна, </w:t>
      </w:r>
      <w:r w:rsidRPr="00FB756C">
        <w:t>zhukzi@minsk.edu.by</w:t>
      </w:r>
    </w:p>
    <w:bookmarkEnd w:id="0"/>
    <w:p w:rsidR="005E266B" w:rsidRPr="005E266B" w:rsidRDefault="00FB756C" w:rsidP="00574078">
      <w:pPr>
        <w:pStyle w:val="zorg"/>
      </w:pPr>
      <w:r w:rsidRPr="00FB756C">
        <w:t>Минский городской институт развития образования</w:t>
      </w:r>
      <w:r w:rsidR="00B2054B">
        <w:t>, г. Минск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FB756C" w:rsidP="00CA065C">
      <w:pPr>
        <w:pStyle w:val="base6"/>
      </w:pPr>
      <w:r w:rsidRPr="00FB756C">
        <w:t>В статье раскрываются особенности подготовки электронных презентационных материалов с помощью технологий искусственного интеллекта. Описываются виды таких материалов. Предлагаются  рекомендации по их разработке, а также ИИ-инс</w:t>
      </w:r>
      <w:r w:rsidR="00CE5A71">
        <w:t>трументы в помощь педагогам</w:t>
      </w:r>
      <w:r w:rsidRPr="00FB756C">
        <w:t>.</w:t>
      </w:r>
    </w:p>
    <w:p w:rsidR="003A228B" w:rsidRPr="003A228B" w:rsidRDefault="003A228B" w:rsidP="003A228B">
      <w:pPr>
        <w:pStyle w:val="base"/>
        <w:rPr>
          <w:lang w:val="ru-RU"/>
        </w:rPr>
      </w:pPr>
      <w:r w:rsidRPr="003A228B">
        <w:rPr>
          <w:lang w:val="ru-RU"/>
        </w:rPr>
        <w:t>В эпоху стремительного развития технологий</w:t>
      </w:r>
      <w:r w:rsidR="008A33A1">
        <w:rPr>
          <w:lang w:val="ru-RU"/>
        </w:rPr>
        <w:t xml:space="preserve"> искусственного интеллекта (ИИ)</w:t>
      </w:r>
      <w:r w:rsidRPr="003A228B">
        <w:rPr>
          <w:lang w:val="ru-RU"/>
        </w:rPr>
        <w:t xml:space="preserve"> меняется представление о подготовке педагога к  учебным и иным видам занятий.     Существенную часть  рутинных, стандартных задач педагог может делегировать специально обученным </w:t>
      </w:r>
      <w:proofErr w:type="spellStart"/>
      <w:r w:rsidRPr="003A228B">
        <w:rPr>
          <w:lang w:val="ru-RU"/>
        </w:rPr>
        <w:t>нейросетевым</w:t>
      </w:r>
      <w:proofErr w:type="spellEnd"/>
      <w:r w:rsidRPr="003A228B">
        <w:rPr>
          <w:lang w:val="ru-RU"/>
        </w:rPr>
        <w:t xml:space="preserve"> помощникам, цифровым ассистентам, освобождая время для творчества,  индивидуальной работы с учащимися, общения с коллегами и многого другого.</w:t>
      </w:r>
    </w:p>
    <w:p w:rsidR="003A228B" w:rsidRPr="003A228B" w:rsidRDefault="003A228B" w:rsidP="003A228B">
      <w:pPr>
        <w:pStyle w:val="base"/>
        <w:rPr>
          <w:lang w:val="ru-RU"/>
        </w:rPr>
      </w:pPr>
      <w:r w:rsidRPr="003A228B">
        <w:rPr>
          <w:lang w:val="ru-RU"/>
        </w:rPr>
        <w:t>Презентационные материалы</w:t>
      </w:r>
      <w:r w:rsidR="00D81199">
        <w:rPr>
          <w:lang w:val="ru-RU"/>
        </w:rPr>
        <w:t xml:space="preserve"> (ПМ)</w:t>
      </w:r>
      <w:r w:rsidRPr="003A228B">
        <w:rPr>
          <w:lang w:val="ru-RU"/>
        </w:rPr>
        <w:t xml:space="preserve"> – незаменимый инструмент коммуникаций педагога со своими учениками, коллегами, родителями. </w:t>
      </w:r>
      <w:r w:rsidR="008A33A1">
        <w:rPr>
          <w:lang w:val="ru-RU"/>
        </w:rPr>
        <w:t>М</w:t>
      </w:r>
      <w:r w:rsidRPr="003A228B">
        <w:rPr>
          <w:lang w:val="ru-RU"/>
        </w:rPr>
        <w:t>атериалы позволяют визуально передать важную информацию, усиливают наглядность, динамичность, повышают интерактивность, мотивацию, ув</w:t>
      </w:r>
      <w:r w:rsidR="00FC17EB">
        <w:rPr>
          <w:lang w:val="ru-RU"/>
        </w:rPr>
        <w:t>еличивают плотность выступления</w:t>
      </w:r>
      <w:r w:rsidR="00773C21">
        <w:rPr>
          <w:lang w:val="ru-RU"/>
        </w:rPr>
        <w:t xml:space="preserve">  и т.д</w:t>
      </w:r>
      <w:r w:rsidRPr="003A228B">
        <w:rPr>
          <w:lang w:val="ru-RU"/>
        </w:rPr>
        <w:t xml:space="preserve">. </w:t>
      </w:r>
      <w:r w:rsidRPr="00C874DF">
        <w:rPr>
          <w:i/>
          <w:lang w:val="ru-RU"/>
        </w:rPr>
        <w:t>Основной целью</w:t>
      </w:r>
      <w:r w:rsidRPr="003A228B">
        <w:rPr>
          <w:lang w:val="ru-RU"/>
        </w:rPr>
        <w:t xml:space="preserve"> использования образовательных </w:t>
      </w:r>
      <w:r w:rsidR="00D81199">
        <w:rPr>
          <w:lang w:val="ru-RU"/>
        </w:rPr>
        <w:t>ПМ</w:t>
      </w:r>
      <w:r w:rsidRPr="003A228B">
        <w:rPr>
          <w:lang w:val="ru-RU"/>
        </w:rPr>
        <w:t xml:space="preserve">  является представление информации в удобной для восприятия форме, что позволяет визуально передать важную учебную и иную информацию. </w:t>
      </w:r>
    </w:p>
    <w:p w:rsidR="003A228B" w:rsidRPr="003A228B" w:rsidRDefault="003A228B" w:rsidP="003A228B">
      <w:pPr>
        <w:pStyle w:val="base"/>
        <w:rPr>
          <w:lang w:val="ru-RU"/>
        </w:rPr>
      </w:pPr>
      <w:r w:rsidRPr="003A228B">
        <w:rPr>
          <w:lang w:val="ru-RU"/>
        </w:rPr>
        <w:t xml:space="preserve">Под </w:t>
      </w:r>
      <w:r w:rsidRPr="00CA3240">
        <w:rPr>
          <w:i/>
          <w:lang w:val="ru-RU"/>
        </w:rPr>
        <w:t>электронными презентационными материалами</w:t>
      </w:r>
      <w:r w:rsidRPr="003A228B">
        <w:rPr>
          <w:lang w:val="ru-RU"/>
        </w:rPr>
        <w:t xml:space="preserve"> </w:t>
      </w:r>
      <w:r w:rsidR="00D81199">
        <w:rPr>
          <w:lang w:val="ru-RU"/>
        </w:rPr>
        <w:t xml:space="preserve">(ЭПМ) </w:t>
      </w:r>
      <w:r w:rsidRPr="003A228B">
        <w:rPr>
          <w:lang w:val="ru-RU"/>
        </w:rPr>
        <w:t xml:space="preserve">для образовательных целей будем понимать  комплекс электронных визуальных и текстовых документов (слайды, брошюры, видеоролики и др.), предназначенных для наглядного представления образовательной информации. Они выступают </w:t>
      </w:r>
      <w:r w:rsidRPr="005C547C">
        <w:rPr>
          <w:i/>
          <w:lang w:val="ru-RU"/>
        </w:rPr>
        <w:t>вспомогательным дидактическим средством</w:t>
      </w:r>
      <w:r w:rsidRPr="003A228B">
        <w:rPr>
          <w:lang w:val="ru-RU"/>
        </w:rPr>
        <w:t>: требуют, коммента</w:t>
      </w:r>
      <w:r w:rsidR="008C0CD7">
        <w:rPr>
          <w:lang w:val="ru-RU"/>
        </w:rPr>
        <w:t>риев и дополнений от педагога,</w:t>
      </w:r>
      <w:r w:rsidRPr="003A228B">
        <w:rPr>
          <w:lang w:val="ru-RU"/>
        </w:rPr>
        <w:t xml:space="preserve"> помогают аудитории следить за основными моментами. Применяются во время актуализации знаний на уроке, изложения нового материала, создания проблемных ситуации,  при обобщении и систематизации знаний и </w:t>
      </w:r>
      <w:r w:rsidR="008C0CD7">
        <w:rPr>
          <w:lang w:val="ru-RU"/>
        </w:rPr>
        <w:t xml:space="preserve">др. </w:t>
      </w:r>
      <w:r w:rsidR="00773C21">
        <w:rPr>
          <w:lang w:val="ru-RU"/>
        </w:rPr>
        <w:t>[1]</w:t>
      </w:r>
      <w:r w:rsidRPr="003A228B">
        <w:rPr>
          <w:lang w:val="ru-RU"/>
        </w:rPr>
        <w:t xml:space="preserve">. </w:t>
      </w:r>
    </w:p>
    <w:p w:rsidR="003A228B" w:rsidRPr="003A228B" w:rsidRDefault="003A228B" w:rsidP="003A228B">
      <w:pPr>
        <w:pStyle w:val="base"/>
        <w:rPr>
          <w:lang w:val="ru-RU"/>
        </w:rPr>
      </w:pPr>
      <w:r w:rsidRPr="003A228B">
        <w:rPr>
          <w:lang w:val="ru-RU"/>
        </w:rPr>
        <w:t>Подготовка учеб</w:t>
      </w:r>
      <w:r w:rsidR="00CA3240">
        <w:rPr>
          <w:lang w:val="ru-RU"/>
        </w:rPr>
        <w:t xml:space="preserve">ных </w:t>
      </w:r>
      <w:r w:rsidR="00D81199">
        <w:rPr>
          <w:lang w:val="ru-RU"/>
        </w:rPr>
        <w:t>ПМ</w:t>
      </w:r>
      <w:r w:rsidR="00CA3240">
        <w:rPr>
          <w:lang w:val="ru-RU"/>
        </w:rPr>
        <w:t xml:space="preserve"> –</w:t>
      </w:r>
      <w:r w:rsidRPr="003A228B">
        <w:rPr>
          <w:lang w:val="ru-RU"/>
        </w:rPr>
        <w:t xml:space="preserve">  трудоемкий процесс, этап в работе педагога. Требуется работа над структурой, текстом, подбором иллюстраций, оформлением. Одним из важных качеств современных </w:t>
      </w:r>
      <w:r w:rsidR="00D81199">
        <w:rPr>
          <w:lang w:val="ru-RU"/>
        </w:rPr>
        <w:t>ПМ</w:t>
      </w:r>
      <w:r w:rsidRPr="003A228B">
        <w:rPr>
          <w:lang w:val="ru-RU"/>
        </w:rPr>
        <w:t xml:space="preserve"> является многогранность и объединение различных медиа: текст, графика, фото, видео, аудио,</w:t>
      </w:r>
      <w:r w:rsidR="00526BB9">
        <w:rPr>
          <w:lang w:val="ru-RU"/>
        </w:rPr>
        <w:t xml:space="preserve"> игра, тест и т.п</w:t>
      </w:r>
      <w:r w:rsidRPr="003A228B">
        <w:rPr>
          <w:lang w:val="ru-RU"/>
        </w:rPr>
        <w:t xml:space="preserve">. </w:t>
      </w:r>
    </w:p>
    <w:p w:rsidR="003A228B" w:rsidRPr="003A228B" w:rsidRDefault="003A228B" w:rsidP="003A228B">
      <w:pPr>
        <w:pStyle w:val="base"/>
        <w:rPr>
          <w:lang w:val="ru-RU"/>
        </w:rPr>
      </w:pPr>
      <w:proofErr w:type="gramStart"/>
      <w:r w:rsidRPr="003A228B">
        <w:rPr>
          <w:lang w:val="ru-RU"/>
        </w:rPr>
        <w:t xml:space="preserve">К основным видам образовательных </w:t>
      </w:r>
      <w:r w:rsidR="00D81199">
        <w:rPr>
          <w:lang w:val="ru-RU"/>
        </w:rPr>
        <w:t>ЭПМ</w:t>
      </w:r>
      <w:r w:rsidRPr="003A228B">
        <w:rPr>
          <w:lang w:val="ru-RU"/>
        </w:rPr>
        <w:t xml:space="preserve"> можно отнести: </w:t>
      </w:r>
      <w:r w:rsidRPr="00E249A4">
        <w:rPr>
          <w:i/>
          <w:lang w:val="ru-RU"/>
        </w:rPr>
        <w:t>мультимедийные слайдовые</w:t>
      </w:r>
      <w:r w:rsidRPr="003A228B">
        <w:rPr>
          <w:lang w:val="ru-RU"/>
        </w:rPr>
        <w:t xml:space="preserve"> презентации (в форматах </w:t>
      </w:r>
      <w:proofErr w:type="spellStart"/>
      <w:r w:rsidRPr="003A228B">
        <w:rPr>
          <w:lang w:val="ru-RU"/>
        </w:rPr>
        <w:t>PowerPoint</w:t>
      </w:r>
      <w:proofErr w:type="spellEnd"/>
      <w:r w:rsidRPr="003A228B">
        <w:rPr>
          <w:lang w:val="ru-RU"/>
        </w:rPr>
        <w:t xml:space="preserve">, </w:t>
      </w:r>
      <w:proofErr w:type="spellStart"/>
      <w:r w:rsidRPr="003A228B">
        <w:rPr>
          <w:lang w:val="ru-RU"/>
        </w:rPr>
        <w:t>Google</w:t>
      </w:r>
      <w:proofErr w:type="spellEnd"/>
      <w:r w:rsidRPr="003A228B">
        <w:rPr>
          <w:lang w:val="ru-RU"/>
        </w:rPr>
        <w:t xml:space="preserve"> презентаций и др.); </w:t>
      </w:r>
      <w:r w:rsidRPr="00E249A4">
        <w:rPr>
          <w:i/>
          <w:lang w:val="ru-RU"/>
        </w:rPr>
        <w:t>интерактивные презентации и плакаты с активными кнопками на слайдах</w:t>
      </w:r>
      <w:r w:rsidRPr="003A228B">
        <w:rPr>
          <w:lang w:val="ru-RU"/>
        </w:rPr>
        <w:t xml:space="preserve"> (</w:t>
      </w:r>
      <w:proofErr w:type="spellStart"/>
      <w:r w:rsidRPr="003A228B">
        <w:rPr>
          <w:lang w:val="ru-RU"/>
        </w:rPr>
        <w:t>Generally</w:t>
      </w:r>
      <w:proofErr w:type="spellEnd"/>
      <w:r w:rsidRPr="003A228B">
        <w:rPr>
          <w:lang w:val="ru-RU"/>
        </w:rPr>
        <w:t xml:space="preserve">,  </w:t>
      </w:r>
      <w:proofErr w:type="spellStart"/>
      <w:r w:rsidRPr="003A228B">
        <w:rPr>
          <w:lang w:val="ru-RU"/>
        </w:rPr>
        <w:t>ThingLink</w:t>
      </w:r>
      <w:proofErr w:type="spellEnd"/>
      <w:r w:rsidRPr="003A228B">
        <w:rPr>
          <w:lang w:val="ru-RU"/>
        </w:rPr>
        <w:t xml:space="preserve">  и др.); </w:t>
      </w:r>
      <w:r w:rsidRPr="00E249A4">
        <w:rPr>
          <w:i/>
          <w:lang w:val="ru-RU"/>
        </w:rPr>
        <w:t xml:space="preserve">интерактивные </w:t>
      </w:r>
      <w:proofErr w:type="spellStart"/>
      <w:r w:rsidRPr="00E249A4">
        <w:rPr>
          <w:i/>
          <w:lang w:val="ru-RU"/>
        </w:rPr>
        <w:t>дашборды</w:t>
      </w:r>
      <w:proofErr w:type="spellEnd"/>
      <w:r w:rsidRPr="003A228B">
        <w:rPr>
          <w:lang w:val="ru-RU"/>
        </w:rPr>
        <w:t xml:space="preserve"> (динамические холсты на платформах </w:t>
      </w:r>
      <w:proofErr w:type="spellStart"/>
      <w:r w:rsidRPr="003A228B">
        <w:rPr>
          <w:lang w:val="ru-RU"/>
        </w:rPr>
        <w:t>Miro</w:t>
      </w:r>
      <w:proofErr w:type="spellEnd"/>
      <w:r w:rsidRPr="003A228B">
        <w:rPr>
          <w:lang w:val="ru-RU"/>
        </w:rPr>
        <w:t xml:space="preserve">, </w:t>
      </w:r>
      <w:proofErr w:type="spellStart"/>
      <w:r w:rsidRPr="003A228B">
        <w:rPr>
          <w:lang w:val="ru-RU"/>
        </w:rPr>
        <w:t>Padlet</w:t>
      </w:r>
      <w:proofErr w:type="spellEnd"/>
      <w:r w:rsidRPr="003A228B">
        <w:rPr>
          <w:lang w:val="ru-RU"/>
        </w:rPr>
        <w:t xml:space="preserve">, </w:t>
      </w:r>
      <w:proofErr w:type="spellStart"/>
      <w:r w:rsidRPr="003A228B">
        <w:rPr>
          <w:lang w:val="ru-RU"/>
        </w:rPr>
        <w:t>Prezi</w:t>
      </w:r>
      <w:proofErr w:type="spellEnd"/>
      <w:r w:rsidRPr="003A228B">
        <w:rPr>
          <w:lang w:val="ru-RU"/>
        </w:rPr>
        <w:t xml:space="preserve"> и др. для совместной работы); </w:t>
      </w:r>
      <w:proofErr w:type="spellStart"/>
      <w:r w:rsidRPr="00E249A4">
        <w:rPr>
          <w:i/>
          <w:lang w:val="ru-RU"/>
        </w:rPr>
        <w:t>инфографика</w:t>
      </w:r>
      <w:proofErr w:type="spellEnd"/>
      <w:r w:rsidRPr="003A228B">
        <w:rPr>
          <w:lang w:val="ru-RU"/>
        </w:rPr>
        <w:t xml:space="preserve"> (схемы, графики, ментальные карты, диаграммы и </w:t>
      </w:r>
      <w:proofErr w:type="spellStart"/>
      <w:r w:rsidRPr="003A228B">
        <w:rPr>
          <w:lang w:val="ru-RU"/>
        </w:rPr>
        <w:t>таймлайны</w:t>
      </w:r>
      <w:proofErr w:type="spellEnd"/>
      <w:r w:rsidRPr="003A228B">
        <w:rPr>
          <w:lang w:val="ru-RU"/>
        </w:rPr>
        <w:t xml:space="preserve"> для визуализации сложных данных);</w:t>
      </w:r>
      <w:proofErr w:type="gramEnd"/>
      <w:r w:rsidRPr="003A228B">
        <w:rPr>
          <w:lang w:val="ru-RU"/>
        </w:rPr>
        <w:t xml:space="preserve"> </w:t>
      </w:r>
      <w:r w:rsidRPr="00E249A4">
        <w:rPr>
          <w:i/>
          <w:lang w:val="ru-RU"/>
        </w:rPr>
        <w:t>видеоматериалы</w:t>
      </w:r>
      <w:r w:rsidRPr="003A228B">
        <w:rPr>
          <w:lang w:val="ru-RU"/>
        </w:rPr>
        <w:t xml:space="preserve"> (видео-визитки, анимационные ролики, видео </w:t>
      </w:r>
      <w:proofErr w:type="spellStart"/>
      <w:r w:rsidRPr="003A228B">
        <w:rPr>
          <w:lang w:val="ru-RU"/>
        </w:rPr>
        <w:t>аватары</w:t>
      </w:r>
      <w:proofErr w:type="spellEnd"/>
      <w:r w:rsidRPr="003A228B">
        <w:rPr>
          <w:lang w:val="ru-RU"/>
        </w:rPr>
        <w:t xml:space="preserve">, записи экспериментов  и др.); </w:t>
      </w:r>
      <w:r w:rsidRPr="008D1482">
        <w:rPr>
          <w:i/>
          <w:lang w:val="ru-RU"/>
        </w:rPr>
        <w:t>демонстрационные карточки</w:t>
      </w:r>
      <w:r w:rsidRPr="003A228B">
        <w:rPr>
          <w:lang w:val="ru-RU"/>
        </w:rPr>
        <w:t xml:space="preserve"> (электронные </w:t>
      </w:r>
      <w:proofErr w:type="spellStart"/>
      <w:r w:rsidRPr="003A228B">
        <w:rPr>
          <w:lang w:val="ru-RU"/>
        </w:rPr>
        <w:t>флеш</w:t>
      </w:r>
      <w:proofErr w:type="spellEnd"/>
      <w:r w:rsidRPr="003A228B">
        <w:rPr>
          <w:lang w:val="ru-RU"/>
        </w:rPr>
        <w:t xml:space="preserve">-карточки, таблицы формул и опорные конспекты и т.п.);  </w:t>
      </w:r>
      <w:r w:rsidRPr="00553019">
        <w:rPr>
          <w:i/>
          <w:lang w:val="ru-RU"/>
        </w:rPr>
        <w:t>раздаточный электронный материал</w:t>
      </w:r>
      <w:r w:rsidRPr="003A228B">
        <w:rPr>
          <w:lang w:val="ru-RU"/>
        </w:rPr>
        <w:t xml:space="preserve"> (электронные тезисы выступле</w:t>
      </w:r>
      <w:r w:rsidR="00367CC8">
        <w:rPr>
          <w:lang w:val="ru-RU"/>
        </w:rPr>
        <w:t>ний, краткие конспекты,</w:t>
      </w:r>
      <w:r w:rsidRPr="003A228B">
        <w:rPr>
          <w:lang w:val="ru-RU"/>
        </w:rPr>
        <w:t xml:space="preserve"> чтобы слушатели могли делать пометки и следить за ходом мысли) и другое.</w:t>
      </w:r>
    </w:p>
    <w:p w:rsidR="005700E2" w:rsidRDefault="003A228B" w:rsidP="003A228B">
      <w:pPr>
        <w:pStyle w:val="base"/>
        <w:rPr>
          <w:lang w:val="ru-RU"/>
        </w:rPr>
      </w:pPr>
      <w:r w:rsidRPr="003A228B">
        <w:rPr>
          <w:lang w:val="ru-RU"/>
        </w:rPr>
        <w:t xml:space="preserve">Современные </w:t>
      </w:r>
      <w:r w:rsidR="00D81199">
        <w:rPr>
          <w:lang w:val="ru-RU"/>
        </w:rPr>
        <w:t>ЭПМ</w:t>
      </w:r>
      <w:r w:rsidRPr="003A228B">
        <w:rPr>
          <w:lang w:val="ru-RU"/>
        </w:rPr>
        <w:t xml:space="preserve"> создаются с помощ</w:t>
      </w:r>
      <w:r w:rsidR="00F7329B">
        <w:rPr>
          <w:lang w:val="ru-RU"/>
        </w:rPr>
        <w:t>ью компьютерных программ (напр.,</w:t>
      </w:r>
      <w:r w:rsidRPr="003A228B">
        <w:rPr>
          <w:lang w:val="ru-RU"/>
        </w:rPr>
        <w:t xml:space="preserve"> </w:t>
      </w:r>
      <w:proofErr w:type="spellStart"/>
      <w:r w:rsidRPr="003A228B">
        <w:rPr>
          <w:lang w:val="ru-RU"/>
        </w:rPr>
        <w:t>Microsoft</w:t>
      </w:r>
      <w:proofErr w:type="spellEnd"/>
      <w:r w:rsidRPr="003A228B">
        <w:rPr>
          <w:lang w:val="ru-RU"/>
        </w:rPr>
        <w:t xml:space="preserve"> </w:t>
      </w:r>
      <w:proofErr w:type="spellStart"/>
      <w:r w:rsidRPr="003A228B">
        <w:rPr>
          <w:lang w:val="ru-RU"/>
        </w:rPr>
        <w:t>PowerPoint</w:t>
      </w:r>
      <w:proofErr w:type="spellEnd"/>
      <w:r w:rsidRPr="003A228B">
        <w:rPr>
          <w:lang w:val="ru-RU"/>
        </w:rPr>
        <w:t>) и веб-сервисов (</w:t>
      </w:r>
      <w:proofErr w:type="spellStart"/>
      <w:r w:rsidRPr="003A228B">
        <w:rPr>
          <w:lang w:val="ru-RU"/>
        </w:rPr>
        <w:t>Generally</w:t>
      </w:r>
      <w:proofErr w:type="spellEnd"/>
      <w:r w:rsidRPr="003A228B">
        <w:rPr>
          <w:lang w:val="ru-RU"/>
        </w:rPr>
        <w:t xml:space="preserve">, </w:t>
      </w:r>
      <w:proofErr w:type="spellStart"/>
      <w:r w:rsidRPr="003A228B">
        <w:rPr>
          <w:lang w:val="ru-RU"/>
        </w:rPr>
        <w:t>Google</w:t>
      </w:r>
      <w:proofErr w:type="spellEnd"/>
      <w:r w:rsidRPr="003A228B">
        <w:rPr>
          <w:lang w:val="ru-RU"/>
        </w:rPr>
        <w:t xml:space="preserve"> Презентации, </w:t>
      </w:r>
      <w:proofErr w:type="spellStart"/>
      <w:r w:rsidRPr="003A228B">
        <w:rPr>
          <w:lang w:val="ru-RU"/>
        </w:rPr>
        <w:t>Canva</w:t>
      </w:r>
      <w:proofErr w:type="spellEnd"/>
      <w:r w:rsidRPr="003A228B">
        <w:rPr>
          <w:lang w:val="ru-RU"/>
        </w:rPr>
        <w:t xml:space="preserve"> и др.),  которые предлагают разнообразные шаблоны под разные цели для  более удобного и быстрого создания учебных материалов. Развитие </w:t>
      </w:r>
      <w:proofErr w:type="gramStart"/>
      <w:r w:rsidRPr="003A228B">
        <w:rPr>
          <w:lang w:val="ru-RU"/>
        </w:rPr>
        <w:t>ИИ-технологий</w:t>
      </w:r>
      <w:proofErr w:type="gramEnd"/>
      <w:r w:rsidRPr="003A228B">
        <w:rPr>
          <w:lang w:val="ru-RU"/>
        </w:rPr>
        <w:t xml:space="preserve"> обусловило появление новых И</w:t>
      </w:r>
      <w:r w:rsidR="00EF1AAB">
        <w:rPr>
          <w:lang w:val="ru-RU"/>
        </w:rPr>
        <w:t>И-инструментов для педагогов</w:t>
      </w:r>
      <w:r w:rsidRPr="003A228B">
        <w:rPr>
          <w:lang w:val="ru-RU"/>
        </w:rPr>
        <w:t xml:space="preserve">, которые берут часть рутинной работы на себя и значительно сокращают время на подготовку </w:t>
      </w:r>
      <w:r w:rsidR="00D81199">
        <w:rPr>
          <w:lang w:val="ru-RU"/>
        </w:rPr>
        <w:t>ПМ</w:t>
      </w:r>
      <w:r w:rsidRPr="003A228B">
        <w:rPr>
          <w:lang w:val="ru-RU"/>
        </w:rPr>
        <w:t xml:space="preserve">. </w:t>
      </w:r>
      <w:proofErr w:type="gramStart"/>
      <w:r w:rsidRPr="003A228B">
        <w:rPr>
          <w:lang w:val="ru-RU"/>
        </w:rPr>
        <w:t xml:space="preserve">Примерами таких веб-сервисов могут быть </w:t>
      </w:r>
      <w:r w:rsidRPr="00F7329B">
        <w:rPr>
          <w:i/>
          <w:lang w:val="ru-RU"/>
        </w:rPr>
        <w:t>Gamma.ai</w:t>
      </w:r>
      <w:r w:rsidRPr="003A228B">
        <w:rPr>
          <w:lang w:val="ru-RU"/>
        </w:rPr>
        <w:t xml:space="preserve"> (презентации, документы), </w:t>
      </w:r>
      <w:r w:rsidRPr="007C7DB2">
        <w:rPr>
          <w:i/>
          <w:lang w:val="ru-RU"/>
        </w:rPr>
        <w:t>Presintainion.ai, Sokratic.ru, Teachy.ai</w:t>
      </w:r>
      <w:r w:rsidRPr="003A228B">
        <w:rPr>
          <w:lang w:val="ru-RU"/>
        </w:rPr>
        <w:t xml:space="preserve"> (презе</w:t>
      </w:r>
      <w:r w:rsidR="00EF1AAB">
        <w:rPr>
          <w:lang w:val="ru-RU"/>
        </w:rPr>
        <w:t>нтации, ментальные карты</w:t>
      </w:r>
      <w:r w:rsidRPr="003A228B">
        <w:rPr>
          <w:lang w:val="ru-RU"/>
        </w:rPr>
        <w:t xml:space="preserve">), </w:t>
      </w:r>
      <w:r w:rsidRPr="00AC0D8B">
        <w:rPr>
          <w:i/>
          <w:lang w:val="ru-RU"/>
        </w:rPr>
        <w:t>Kimi.ai</w:t>
      </w:r>
      <w:r w:rsidR="00EF1AAB">
        <w:rPr>
          <w:i/>
          <w:lang w:val="ru-RU"/>
        </w:rPr>
        <w:t>,</w:t>
      </w:r>
      <w:r w:rsidRPr="003A228B">
        <w:rPr>
          <w:lang w:val="ru-RU"/>
        </w:rPr>
        <w:t xml:space="preserve"> </w:t>
      </w:r>
      <w:proofErr w:type="spellStart"/>
      <w:r w:rsidR="00EF1AAB" w:rsidRPr="004079B8">
        <w:rPr>
          <w:i/>
          <w:lang w:val="ru-RU"/>
        </w:rPr>
        <w:t>Diffit</w:t>
      </w:r>
      <w:proofErr w:type="spellEnd"/>
      <w:r w:rsidR="00EF1AAB" w:rsidRPr="003A228B">
        <w:rPr>
          <w:lang w:val="ru-RU"/>
        </w:rPr>
        <w:t xml:space="preserve"> </w:t>
      </w:r>
      <w:r w:rsidRPr="003A228B">
        <w:rPr>
          <w:lang w:val="ru-RU"/>
        </w:rPr>
        <w:t>(презентации</w:t>
      </w:r>
      <w:r w:rsidRPr="00AC0D8B">
        <w:rPr>
          <w:lang w:val="ru-RU"/>
        </w:rPr>
        <w:t>),</w:t>
      </w:r>
      <w:r w:rsidRPr="00AC0D8B">
        <w:rPr>
          <w:i/>
          <w:lang w:val="ru-RU"/>
        </w:rPr>
        <w:t xml:space="preserve"> </w:t>
      </w:r>
      <w:proofErr w:type="spellStart"/>
      <w:r w:rsidRPr="00AC0D8B">
        <w:rPr>
          <w:i/>
          <w:lang w:val="ru-RU"/>
        </w:rPr>
        <w:t>Notebook</w:t>
      </w:r>
      <w:proofErr w:type="spellEnd"/>
      <w:r w:rsidRPr="00AC0D8B">
        <w:rPr>
          <w:i/>
          <w:lang w:val="ru-RU"/>
        </w:rPr>
        <w:t xml:space="preserve"> LM</w:t>
      </w:r>
      <w:r w:rsidRPr="003A228B">
        <w:rPr>
          <w:lang w:val="ru-RU"/>
        </w:rPr>
        <w:t xml:space="preserve">  (</w:t>
      </w:r>
      <w:proofErr w:type="spellStart"/>
      <w:r w:rsidRPr="003A228B">
        <w:rPr>
          <w:lang w:val="ru-RU"/>
        </w:rPr>
        <w:t>презенации</w:t>
      </w:r>
      <w:proofErr w:type="spellEnd"/>
      <w:r w:rsidRPr="003A228B">
        <w:rPr>
          <w:lang w:val="ru-RU"/>
        </w:rPr>
        <w:t xml:space="preserve"> и </w:t>
      </w:r>
      <w:proofErr w:type="spellStart"/>
      <w:r w:rsidRPr="003A228B">
        <w:rPr>
          <w:lang w:val="ru-RU"/>
        </w:rPr>
        <w:t>инфографика</w:t>
      </w:r>
      <w:proofErr w:type="spellEnd"/>
      <w:r w:rsidRPr="003A228B">
        <w:rPr>
          <w:lang w:val="ru-RU"/>
        </w:rPr>
        <w:t xml:space="preserve">), </w:t>
      </w:r>
      <w:r w:rsidRPr="00AC0D8B">
        <w:rPr>
          <w:i/>
          <w:lang w:val="ru-RU"/>
        </w:rPr>
        <w:t>Gemini.com, Xmind.com</w:t>
      </w:r>
      <w:r w:rsidRPr="003A228B">
        <w:rPr>
          <w:lang w:val="ru-RU"/>
        </w:rPr>
        <w:t xml:space="preserve"> (</w:t>
      </w:r>
      <w:proofErr w:type="spellStart"/>
      <w:r w:rsidRPr="003A228B">
        <w:rPr>
          <w:lang w:val="ru-RU"/>
        </w:rPr>
        <w:t>видеопрезентации</w:t>
      </w:r>
      <w:proofErr w:type="spellEnd"/>
      <w:r w:rsidRPr="003A228B">
        <w:rPr>
          <w:lang w:val="ru-RU"/>
        </w:rPr>
        <w:t xml:space="preserve">, ментальные карты, визуализация темы и др.), </w:t>
      </w:r>
      <w:r w:rsidRPr="004079B8">
        <w:rPr>
          <w:i/>
          <w:lang w:val="ru-RU"/>
        </w:rPr>
        <w:t>Edraw.ai</w:t>
      </w:r>
      <w:r w:rsidRPr="003A228B">
        <w:rPr>
          <w:lang w:val="ru-RU"/>
        </w:rPr>
        <w:t xml:space="preserve"> (слайды по теме, ментальные кар</w:t>
      </w:r>
      <w:r w:rsidR="00526BB9">
        <w:rPr>
          <w:lang w:val="ru-RU"/>
        </w:rPr>
        <w:t xml:space="preserve">ты,  схемы), </w:t>
      </w:r>
      <w:proofErr w:type="spellStart"/>
      <w:r w:rsidRPr="004079B8">
        <w:rPr>
          <w:i/>
          <w:lang w:val="ru-RU"/>
        </w:rPr>
        <w:t>Heygen</w:t>
      </w:r>
      <w:proofErr w:type="spellEnd"/>
      <w:r w:rsidRPr="003A228B">
        <w:rPr>
          <w:lang w:val="ru-RU"/>
        </w:rPr>
        <w:t xml:space="preserve"> </w:t>
      </w:r>
      <w:r w:rsidR="00EF1AAB">
        <w:rPr>
          <w:lang w:val="ru-RU"/>
        </w:rPr>
        <w:t>(видеосюжеты,</w:t>
      </w:r>
      <w:r w:rsidRPr="003A228B">
        <w:rPr>
          <w:lang w:val="ru-RU"/>
        </w:rPr>
        <w:t xml:space="preserve"> видео </w:t>
      </w:r>
      <w:proofErr w:type="spellStart"/>
      <w:r w:rsidRPr="003A228B">
        <w:rPr>
          <w:lang w:val="ru-RU"/>
        </w:rPr>
        <w:t>аватары</w:t>
      </w:r>
      <w:proofErr w:type="spellEnd"/>
      <w:r w:rsidRPr="003A228B">
        <w:rPr>
          <w:lang w:val="ru-RU"/>
        </w:rPr>
        <w:t xml:space="preserve">), </w:t>
      </w:r>
      <w:r w:rsidRPr="004079B8">
        <w:rPr>
          <w:i/>
          <w:lang w:val="ru-RU"/>
        </w:rPr>
        <w:t xml:space="preserve">Generally.com, </w:t>
      </w:r>
      <w:proofErr w:type="spellStart"/>
      <w:r w:rsidRPr="004079B8">
        <w:rPr>
          <w:i/>
          <w:lang w:val="ru-RU"/>
        </w:rPr>
        <w:t>Vids</w:t>
      </w:r>
      <w:proofErr w:type="spellEnd"/>
      <w:r w:rsidRPr="003A228B">
        <w:rPr>
          <w:lang w:val="ru-RU"/>
        </w:rPr>
        <w:t xml:space="preserve"> и т.д.</w:t>
      </w:r>
      <w:proofErr w:type="gramEnd"/>
      <w:r w:rsidRPr="003A228B">
        <w:rPr>
          <w:lang w:val="ru-RU"/>
        </w:rPr>
        <w:t xml:space="preserve"> Многие из них доступны в бесплатных версиях, имеют бонусные кредиты</w:t>
      </w:r>
      <w:r w:rsidR="005700E2">
        <w:rPr>
          <w:lang w:val="ru-RU"/>
        </w:rPr>
        <w:t>.</w:t>
      </w:r>
      <w:bookmarkStart w:id="10" w:name="_GoBack"/>
      <w:bookmarkEnd w:id="10"/>
    </w:p>
    <w:p w:rsidR="003A228B" w:rsidRPr="003A228B" w:rsidRDefault="003A228B" w:rsidP="003A228B">
      <w:pPr>
        <w:pStyle w:val="base"/>
        <w:rPr>
          <w:lang w:val="ru-RU"/>
        </w:rPr>
      </w:pPr>
      <w:r w:rsidRPr="003A228B">
        <w:rPr>
          <w:lang w:val="ru-RU"/>
        </w:rPr>
        <w:lastRenderedPageBreak/>
        <w:t xml:space="preserve">Рассмотрим важные особенности разработки </w:t>
      </w:r>
      <w:r w:rsidR="00D81199">
        <w:rPr>
          <w:lang w:val="ru-RU"/>
        </w:rPr>
        <w:t>ЭПМ</w:t>
      </w:r>
      <w:r w:rsidRPr="003A228B">
        <w:rPr>
          <w:lang w:val="ru-RU"/>
        </w:rPr>
        <w:t xml:space="preserve"> с помощью </w:t>
      </w:r>
      <w:proofErr w:type="gramStart"/>
      <w:r w:rsidRPr="003A228B">
        <w:rPr>
          <w:lang w:val="ru-RU"/>
        </w:rPr>
        <w:t>ИИ-</w:t>
      </w:r>
      <w:r w:rsidR="00EF1AAB">
        <w:rPr>
          <w:lang w:val="ru-RU"/>
        </w:rPr>
        <w:t>технологий</w:t>
      </w:r>
      <w:proofErr w:type="gramEnd"/>
      <w:r w:rsidRPr="003A228B">
        <w:rPr>
          <w:lang w:val="ru-RU"/>
        </w:rPr>
        <w:t>.</w:t>
      </w:r>
      <w:r w:rsidR="00CA3240">
        <w:rPr>
          <w:lang w:val="ru-RU"/>
        </w:rPr>
        <w:t xml:space="preserve"> </w:t>
      </w:r>
      <w:r w:rsidRPr="00061CBA">
        <w:rPr>
          <w:i/>
          <w:lang w:val="ru-RU"/>
        </w:rPr>
        <w:t>Автоматизация дизайна и стиля</w:t>
      </w:r>
      <w:r w:rsidRPr="003A228B">
        <w:rPr>
          <w:lang w:val="ru-RU"/>
        </w:rPr>
        <w:t xml:space="preserve">: ИИ подбирает цветовые схемы, шрифты, выравнивание и графику согласно принципам визуальной </w:t>
      </w:r>
      <w:r w:rsidR="00EF1AAB">
        <w:rPr>
          <w:lang w:val="ru-RU"/>
        </w:rPr>
        <w:t>грамотности, экономя время на ве</w:t>
      </w:r>
      <w:r w:rsidRPr="003A228B">
        <w:rPr>
          <w:lang w:val="ru-RU"/>
        </w:rPr>
        <w:t xml:space="preserve">рстке. </w:t>
      </w:r>
      <w:r w:rsidRPr="00061CBA">
        <w:rPr>
          <w:i/>
          <w:lang w:val="ru-RU"/>
        </w:rPr>
        <w:t>Генерация и структурирование контента</w:t>
      </w:r>
      <w:r w:rsidRPr="003A228B">
        <w:rPr>
          <w:lang w:val="ru-RU"/>
        </w:rPr>
        <w:t xml:space="preserve">: </w:t>
      </w:r>
      <w:r w:rsidR="00EF1AAB" w:rsidRPr="003A228B">
        <w:rPr>
          <w:lang w:val="ru-RU"/>
        </w:rPr>
        <w:t>ИИ</w:t>
      </w:r>
      <w:r w:rsidR="00EF1AAB">
        <w:rPr>
          <w:lang w:val="ru-RU"/>
        </w:rPr>
        <w:t>-веб-сервисы</w:t>
      </w:r>
      <w:r w:rsidRPr="003A228B">
        <w:rPr>
          <w:lang w:val="ru-RU"/>
        </w:rPr>
        <w:t xml:space="preserve"> способны преобразовывать конспекты, параграфы учебников, лекции в слайды с заголовками, тезисами и выводами, соблюдая логику изложения.</w:t>
      </w:r>
      <w:r w:rsidR="00CA3240">
        <w:rPr>
          <w:lang w:val="ru-RU"/>
        </w:rPr>
        <w:t xml:space="preserve"> </w:t>
      </w:r>
      <w:r w:rsidRPr="00061CBA">
        <w:rPr>
          <w:i/>
          <w:lang w:val="ru-RU"/>
        </w:rPr>
        <w:t>Оптимизация содержания</w:t>
      </w:r>
      <w:r w:rsidRPr="003A228B">
        <w:rPr>
          <w:lang w:val="ru-RU"/>
        </w:rPr>
        <w:t>. ИИ-алгоритмы анализируют текст, выделяют главное, сокращают избыточную информацию и формулируют лаконичные тезисы.</w:t>
      </w:r>
      <w:r w:rsidR="00CA3240">
        <w:rPr>
          <w:lang w:val="ru-RU"/>
        </w:rPr>
        <w:t xml:space="preserve"> </w:t>
      </w:r>
      <w:r w:rsidRPr="00061CBA">
        <w:rPr>
          <w:i/>
          <w:lang w:val="ru-RU"/>
        </w:rPr>
        <w:t>Адаптивность и персонализация</w:t>
      </w:r>
      <w:r w:rsidRPr="003A228B">
        <w:rPr>
          <w:lang w:val="ru-RU"/>
        </w:rPr>
        <w:t>: ИИ может адаптировать сложность языка, примеры и темп подачи под возраст, уровень подготовки или особые потребности аудитории.</w:t>
      </w:r>
      <w:r w:rsidR="00CA3240">
        <w:rPr>
          <w:lang w:val="ru-RU"/>
        </w:rPr>
        <w:t xml:space="preserve"> </w:t>
      </w:r>
      <w:r w:rsidRPr="00061CBA">
        <w:rPr>
          <w:i/>
          <w:lang w:val="ru-RU"/>
        </w:rPr>
        <w:t>Мультимедийная интеграция</w:t>
      </w:r>
      <w:r w:rsidRPr="003A228B">
        <w:rPr>
          <w:lang w:val="ru-RU"/>
        </w:rPr>
        <w:t>: автоматический подбор релевантных изображений, генерация иллюстра</w:t>
      </w:r>
      <w:r w:rsidR="00FA0D4D">
        <w:rPr>
          <w:lang w:val="ru-RU"/>
        </w:rPr>
        <w:t xml:space="preserve">ций, создание субтитров, озвучки, </w:t>
      </w:r>
      <w:r w:rsidRPr="003A228B">
        <w:rPr>
          <w:lang w:val="ru-RU"/>
        </w:rPr>
        <w:t>интерактивных элементов (викторин, симуляций).</w:t>
      </w:r>
      <w:r w:rsidR="00CA3240">
        <w:rPr>
          <w:lang w:val="ru-RU"/>
        </w:rPr>
        <w:t xml:space="preserve"> </w:t>
      </w:r>
      <w:r w:rsidRPr="00061CBA">
        <w:rPr>
          <w:i/>
          <w:lang w:val="ru-RU"/>
        </w:rPr>
        <w:t>Интерактивность</w:t>
      </w:r>
      <w:r w:rsidRPr="003A228B">
        <w:rPr>
          <w:lang w:val="ru-RU"/>
        </w:rPr>
        <w:t xml:space="preserve">. </w:t>
      </w:r>
      <w:r w:rsidR="00FA0D4D">
        <w:rPr>
          <w:lang w:val="ru-RU"/>
        </w:rPr>
        <w:t>ИИ-</w:t>
      </w:r>
      <w:r w:rsidRPr="003A228B">
        <w:rPr>
          <w:lang w:val="ru-RU"/>
        </w:rPr>
        <w:t>платформы встраивают опросы, тесты и гиперссылки прямо в слайды, прев</w:t>
      </w:r>
      <w:r w:rsidR="00FC5E2E">
        <w:rPr>
          <w:lang w:val="ru-RU"/>
        </w:rPr>
        <w:t xml:space="preserve">ращая статичный </w:t>
      </w:r>
      <w:r w:rsidRPr="003A228B">
        <w:rPr>
          <w:lang w:val="ru-RU"/>
        </w:rPr>
        <w:t>материал в обучающий модуль.</w:t>
      </w:r>
      <w:r w:rsidR="00CA3240">
        <w:rPr>
          <w:lang w:val="ru-RU"/>
        </w:rPr>
        <w:t xml:space="preserve"> </w:t>
      </w:r>
      <w:r w:rsidRPr="00061CBA">
        <w:rPr>
          <w:i/>
          <w:lang w:val="ru-RU"/>
        </w:rPr>
        <w:t>Поддержка доступности</w:t>
      </w:r>
      <w:r w:rsidRPr="003A228B">
        <w:rPr>
          <w:lang w:val="ru-RU"/>
        </w:rPr>
        <w:t xml:space="preserve">: встроенные функции альтернативного текста для изображений, контрастные темы, </w:t>
      </w:r>
      <w:proofErr w:type="spellStart"/>
      <w:r w:rsidRPr="003A228B">
        <w:rPr>
          <w:lang w:val="ru-RU"/>
        </w:rPr>
        <w:t>транскрибация</w:t>
      </w:r>
      <w:proofErr w:type="spellEnd"/>
      <w:r w:rsidRPr="003A228B">
        <w:rPr>
          <w:lang w:val="ru-RU"/>
        </w:rPr>
        <w:t xml:space="preserve"> аудио и упрощённые версии текста.</w:t>
      </w:r>
      <w:r w:rsidR="00CA3240">
        <w:rPr>
          <w:lang w:val="ru-RU"/>
        </w:rPr>
        <w:t xml:space="preserve"> </w:t>
      </w:r>
      <w:r w:rsidRPr="00061CBA">
        <w:rPr>
          <w:i/>
          <w:lang w:val="ru-RU"/>
        </w:rPr>
        <w:t>Языковая гибкость</w:t>
      </w:r>
      <w:r w:rsidRPr="003A228B">
        <w:rPr>
          <w:lang w:val="ru-RU"/>
        </w:rPr>
        <w:t>: мгновенный перевод и локализация материалов для многоязычных аудиторий.</w:t>
      </w:r>
      <w:r w:rsidR="00CA3240">
        <w:rPr>
          <w:lang w:val="ru-RU"/>
        </w:rPr>
        <w:t xml:space="preserve"> </w:t>
      </w:r>
      <w:r w:rsidRPr="00061CBA">
        <w:rPr>
          <w:i/>
          <w:lang w:val="ru-RU"/>
        </w:rPr>
        <w:t>Итеративность</w:t>
      </w:r>
      <w:r w:rsidRPr="003A228B">
        <w:rPr>
          <w:lang w:val="ru-RU"/>
        </w:rPr>
        <w:t xml:space="preserve">: быстрое внесение правок, </w:t>
      </w:r>
      <w:proofErr w:type="spellStart"/>
      <w:r w:rsidRPr="003A228B">
        <w:rPr>
          <w:lang w:val="ru-RU"/>
        </w:rPr>
        <w:t>версионирование</w:t>
      </w:r>
      <w:proofErr w:type="spellEnd"/>
      <w:r w:rsidRPr="003A228B">
        <w:rPr>
          <w:lang w:val="ru-RU"/>
        </w:rPr>
        <w:t xml:space="preserve"> и адаптация под разные форматы (онлайн-курс, очный семинар, раздаточные материалы).</w:t>
      </w:r>
      <w:r w:rsidR="00CA3240">
        <w:rPr>
          <w:lang w:val="ru-RU"/>
        </w:rPr>
        <w:t xml:space="preserve"> </w:t>
      </w:r>
      <w:r w:rsidRPr="00061CBA">
        <w:rPr>
          <w:i/>
          <w:lang w:val="ru-RU"/>
        </w:rPr>
        <w:t>Аналитика и прогнозирование</w:t>
      </w:r>
      <w:r w:rsidRPr="003A228B">
        <w:rPr>
          <w:lang w:val="ru-RU"/>
        </w:rPr>
        <w:t xml:space="preserve">: предлагают </w:t>
      </w:r>
      <w:proofErr w:type="spellStart"/>
      <w:r w:rsidRPr="003A228B">
        <w:rPr>
          <w:lang w:val="ru-RU"/>
        </w:rPr>
        <w:t>insights</w:t>
      </w:r>
      <w:proofErr w:type="spellEnd"/>
      <w:r w:rsidRPr="003A228B">
        <w:rPr>
          <w:lang w:val="ru-RU"/>
        </w:rPr>
        <w:t xml:space="preserve"> по вовлеченности, прогнозируя «точки внимания»</w:t>
      </w:r>
      <w:r w:rsidR="00D81199">
        <w:rPr>
          <w:lang w:val="ru-RU"/>
        </w:rPr>
        <w:t xml:space="preserve">, </w:t>
      </w:r>
      <w:r w:rsidRPr="003A228B">
        <w:rPr>
          <w:lang w:val="ru-RU"/>
        </w:rPr>
        <w:t>сложность восприятия.</w:t>
      </w:r>
    </w:p>
    <w:p w:rsidR="003A228B" w:rsidRPr="003A228B" w:rsidRDefault="003A228B" w:rsidP="003A228B">
      <w:pPr>
        <w:pStyle w:val="base"/>
        <w:rPr>
          <w:lang w:val="ru-RU"/>
        </w:rPr>
      </w:pPr>
      <w:proofErr w:type="gramStart"/>
      <w:r w:rsidRPr="003A228B">
        <w:rPr>
          <w:lang w:val="ru-RU"/>
        </w:rPr>
        <w:t xml:space="preserve">Несмотря на ряд преимуществ использования ИИ-технологий, педагогу важно понимать риски и ограничения: </w:t>
      </w:r>
      <w:r w:rsidRPr="00061CBA">
        <w:rPr>
          <w:i/>
          <w:lang w:val="ru-RU"/>
        </w:rPr>
        <w:t>возможны галлюцинации и фактические ошибки</w:t>
      </w:r>
      <w:r w:rsidRPr="003A228B">
        <w:rPr>
          <w:lang w:val="ru-RU"/>
        </w:rPr>
        <w:t>, когда ИИ мож</w:t>
      </w:r>
      <w:r w:rsidR="00483451">
        <w:rPr>
          <w:lang w:val="ru-RU"/>
        </w:rPr>
        <w:t xml:space="preserve">ет генерировать правдоподобные </w:t>
      </w:r>
      <w:r w:rsidRPr="003A228B">
        <w:rPr>
          <w:lang w:val="ru-RU"/>
        </w:rPr>
        <w:t>д</w:t>
      </w:r>
      <w:r w:rsidR="00483451">
        <w:rPr>
          <w:lang w:val="ru-RU"/>
        </w:rPr>
        <w:t>анные, устаревшую информацию,</w:t>
      </w:r>
      <w:r w:rsidRPr="003A228B">
        <w:rPr>
          <w:lang w:val="ru-RU"/>
        </w:rPr>
        <w:t xml:space="preserve"> вымышленные ссылки; </w:t>
      </w:r>
      <w:r w:rsidRPr="00061CBA">
        <w:rPr>
          <w:i/>
          <w:lang w:val="ru-RU"/>
        </w:rPr>
        <w:t>академическая честность и авторство</w:t>
      </w:r>
      <w:r w:rsidRPr="003A228B">
        <w:rPr>
          <w:lang w:val="ru-RU"/>
        </w:rPr>
        <w:t xml:space="preserve">, когда возникает риск плагиата, вопросы оформления авторских прав на ИИ-контент; </w:t>
      </w:r>
      <w:r w:rsidRPr="00061CBA">
        <w:rPr>
          <w:i/>
          <w:lang w:val="ru-RU"/>
        </w:rPr>
        <w:t>унификация и потеря педагогического стиля</w:t>
      </w:r>
      <w:r w:rsidR="00483451">
        <w:rPr>
          <w:lang w:val="ru-RU"/>
        </w:rPr>
        <w:t>: единообразие,</w:t>
      </w:r>
      <w:r w:rsidRPr="003A228B">
        <w:rPr>
          <w:lang w:val="ru-RU"/>
        </w:rPr>
        <w:t xml:space="preserve"> чрезмерная автоматизация, шаблоннос</w:t>
      </w:r>
      <w:r w:rsidR="00483451">
        <w:rPr>
          <w:lang w:val="ru-RU"/>
        </w:rPr>
        <w:t>ть, потеря индивидуальности</w:t>
      </w:r>
      <w:r w:rsidRPr="003A228B">
        <w:rPr>
          <w:lang w:val="ru-RU"/>
        </w:rPr>
        <w:t xml:space="preserve"> преподавателя;</w:t>
      </w:r>
      <w:proofErr w:type="gramEnd"/>
      <w:r w:rsidRPr="003A228B">
        <w:rPr>
          <w:lang w:val="ru-RU"/>
        </w:rPr>
        <w:t xml:space="preserve">  </w:t>
      </w:r>
      <w:r w:rsidRPr="00061CBA">
        <w:rPr>
          <w:i/>
          <w:lang w:val="ru-RU"/>
        </w:rPr>
        <w:t>конфиденциальность</w:t>
      </w:r>
      <w:r w:rsidRPr="003A228B">
        <w:rPr>
          <w:lang w:val="ru-RU"/>
        </w:rPr>
        <w:t xml:space="preserve">, когда </w:t>
      </w:r>
      <w:r w:rsidR="00D81199">
        <w:rPr>
          <w:lang w:val="ru-RU"/>
        </w:rPr>
        <w:t>загрузка персональных данных,</w:t>
      </w:r>
      <w:r w:rsidRPr="003A228B">
        <w:rPr>
          <w:lang w:val="ru-RU"/>
        </w:rPr>
        <w:t xml:space="preserve"> личных материалов может нарушать политику защиты данных; </w:t>
      </w:r>
      <w:r w:rsidRPr="00061CBA">
        <w:rPr>
          <w:i/>
          <w:lang w:val="ru-RU"/>
        </w:rPr>
        <w:t>технические барьеры</w:t>
      </w:r>
      <w:r w:rsidR="00D81199">
        <w:rPr>
          <w:lang w:val="ru-RU"/>
        </w:rPr>
        <w:t>:</w:t>
      </w:r>
      <w:r w:rsidRPr="003A228B">
        <w:rPr>
          <w:lang w:val="ru-RU"/>
        </w:rPr>
        <w:t xml:space="preserve"> зависимостью от качества промптов, платные подписки, требование цифровой грамотности,  неправильное понимание ИИ культурных, этически</w:t>
      </w:r>
      <w:r w:rsidR="00BF2AE4">
        <w:rPr>
          <w:lang w:val="ru-RU"/>
        </w:rPr>
        <w:t>х или национальных контекстов</w:t>
      </w:r>
      <w:r w:rsidR="00D81199">
        <w:rPr>
          <w:lang w:val="ru-RU"/>
        </w:rPr>
        <w:t>, качества интернета</w:t>
      </w:r>
      <w:r w:rsidR="00BF2AE4" w:rsidRPr="00BF2AE4">
        <w:rPr>
          <w:lang w:val="ru-RU"/>
        </w:rPr>
        <w:t xml:space="preserve"> </w:t>
      </w:r>
      <w:r w:rsidRPr="003A228B">
        <w:rPr>
          <w:lang w:val="ru-RU"/>
        </w:rPr>
        <w:t xml:space="preserve">и др. </w:t>
      </w:r>
    </w:p>
    <w:p w:rsidR="003A228B" w:rsidRPr="003A228B" w:rsidRDefault="003A228B" w:rsidP="00AE51E3">
      <w:pPr>
        <w:pStyle w:val="base"/>
        <w:rPr>
          <w:lang w:val="ru-RU"/>
        </w:rPr>
      </w:pPr>
      <w:r w:rsidRPr="003A228B">
        <w:rPr>
          <w:lang w:val="ru-RU"/>
        </w:rPr>
        <w:t xml:space="preserve">Исходя из </w:t>
      </w:r>
      <w:proofErr w:type="gramStart"/>
      <w:r w:rsidRPr="003A228B">
        <w:rPr>
          <w:lang w:val="ru-RU"/>
        </w:rPr>
        <w:t>вышеизложенного</w:t>
      </w:r>
      <w:proofErr w:type="gramEnd"/>
      <w:r w:rsidRPr="003A228B">
        <w:rPr>
          <w:lang w:val="ru-RU"/>
        </w:rPr>
        <w:t xml:space="preserve">, можно предложить </w:t>
      </w:r>
      <w:r w:rsidRPr="009A203D">
        <w:rPr>
          <w:i/>
          <w:lang w:val="ru-RU"/>
        </w:rPr>
        <w:t>рекомендации</w:t>
      </w:r>
      <w:r w:rsidRPr="003A228B">
        <w:rPr>
          <w:lang w:val="ru-RU"/>
        </w:rPr>
        <w:t xml:space="preserve"> по эффективной подготовке </w:t>
      </w:r>
      <w:r w:rsidR="00070D72">
        <w:rPr>
          <w:lang w:val="ru-RU"/>
        </w:rPr>
        <w:t>ЭПМ</w:t>
      </w:r>
      <w:r w:rsidRPr="003A228B">
        <w:rPr>
          <w:lang w:val="ru-RU"/>
        </w:rPr>
        <w:t xml:space="preserve"> с помощью ИИ-</w:t>
      </w:r>
      <w:r w:rsidR="00AE51E3">
        <w:rPr>
          <w:lang w:val="ru-RU"/>
        </w:rPr>
        <w:t>технологий</w:t>
      </w:r>
      <w:r w:rsidRPr="003A228B">
        <w:rPr>
          <w:lang w:val="ru-RU"/>
        </w:rPr>
        <w:t xml:space="preserve">. </w:t>
      </w:r>
      <w:r w:rsidR="00E055CD">
        <w:rPr>
          <w:lang w:val="ru-RU"/>
        </w:rPr>
        <w:t xml:space="preserve">1) </w:t>
      </w:r>
      <w:r w:rsidRPr="003A228B">
        <w:rPr>
          <w:lang w:val="ru-RU"/>
        </w:rPr>
        <w:t xml:space="preserve">ИИ выступает как </w:t>
      </w:r>
      <w:r w:rsidRPr="00AE51E3">
        <w:rPr>
          <w:i/>
          <w:lang w:val="ru-RU"/>
        </w:rPr>
        <w:t>цифрово</w:t>
      </w:r>
      <w:r w:rsidR="00AE51E3" w:rsidRPr="00AE51E3">
        <w:rPr>
          <w:i/>
          <w:lang w:val="ru-RU"/>
        </w:rPr>
        <w:t>й помощник</w:t>
      </w:r>
      <w:r w:rsidR="00AE51E3">
        <w:rPr>
          <w:lang w:val="ru-RU"/>
        </w:rPr>
        <w:t xml:space="preserve">, соавтор, ассистент. </w:t>
      </w:r>
      <w:proofErr w:type="gramStart"/>
      <w:r w:rsidRPr="003A228B">
        <w:rPr>
          <w:lang w:val="ru-RU"/>
        </w:rPr>
        <w:t>ИИ генерирует черновики, идеи или оформления, педагог сохраняет контроль над содержанием, структурой и педагогической целью.</w:t>
      </w:r>
      <w:r w:rsidR="00AE51E3">
        <w:rPr>
          <w:lang w:val="ru-RU"/>
        </w:rPr>
        <w:t xml:space="preserve"> </w:t>
      </w:r>
      <w:r w:rsidR="00781825">
        <w:rPr>
          <w:lang w:val="ru-RU"/>
        </w:rPr>
        <w:t xml:space="preserve">2) </w:t>
      </w:r>
      <w:r w:rsidRPr="00AE51E3">
        <w:rPr>
          <w:i/>
          <w:lang w:val="ru-RU"/>
        </w:rPr>
        <w:t xml:space="preserve">Грамотное составление </w:t>
      </w:r>
      <w:proofErr w:type="spellStart"/>
      <w:r w:rsidRPr="00AE51E3">
        <w:rPr>
          <w:i/>
          <w:lang w:val="ru-RU"/>
        </w:rPr>
        <w:t>промтов</w:t>
      </w:r>
      <w:proofErr w:type="spellEnd"/>
      <w:r w:rsidRPr="003A228B">
        <w:rPr>
          <w:lang w:val="ru-RU"/>
        </w:rPr>
        <w:t>: тема, цель, аудитория, уровень подготовки, культурный контекст, требования доступности и т. д.</w:t>
      </w:r>
      <w:r w:rsidR="00781825">
        <w:rPr>
          <w:lang w:val="ru-RU"/>
        </w:rPr>
        <w:t xml:space="preserve"> 3) </w:t>
      </w:r>
      <w:r w:rsidRPr="00AE51E3">
        <w:rPr>
          <w:i/>
          <w:lang w:val="ru-RU"/>
        </w:rPr>
        <w:t>Проверка информации на достоверность</w:t>
      </w:r>
      <w:r w:rsidRPr="003A228B">
        <w:rPr>
          <w:lang w:val="ru-RU"/>
        </w:rPr>
        <w:t>: поиск первоисточников; проверка контекста, данных, цитат, формул и ссылок; проверка актуальности, соответствия учебной программе, удаление устаревшей информации;</w:t>
      </w:r>
      <w:proofErr w:type="gramEnd"/>
      <w:r w:rsidRPr="003A228B">
        <w:rPr>
          <w:lang w:val="ru-RU"/>
        </w:rPr>
        <w:t xml:space="preserve"> </w:t>
      </w:r>
      <w:proofErr w:type="gramStart"/>
      <w:r w:rsidRPr="003A228B">
        <w:rPr>
          <w:lang w:val="ru-RU"/>
        </w:rPr>
        <w:t xml:space="preserve">проверка на </w:t>
      </w:r>
      <w:proofErr w:type="spellStart"/>
      <w:r w:rsidRPr="003A228B">
        <w:rPr>
          <w:lang w:val="ru-RU"/>
        </w:rPr>
        <w:t>экспертность</w:t>
      </w:r>
      <w:proofErr w:type="spellEnd"/>
      <w:r w:rsidRPr="003A228B">
        <w:rPr>
          <w:lang w:val="ru-RU"/>
        </w:rPr>
        <w:t>, оценка надежности авторов и платформ</w:t>
      </w:r>
      <w:r w:rsidR="00AE51E3">
        <w:rPr>
          <w:lang w:val="ru-RU"/>
        </w:rPr>
        <w:t xml:space="preserve"> и т.п</w:t>
      </w:r>
      <w:r w:rsidRPr="003A228B">
        <w:rPr>
          <w:lang w:val="ru-RU"/>
        </w:rPr>
        <w:t>.</w:t>
      </w:r>
      <w:r w:rsidR="00781825">
        <w:rPr>
          <w:lang w:val="ru-RU"/>
        </w:rPr>
        <w:t xml:space="preserve"> 4) </w:t>
      </w:r>
      <w:r w:rsidRPr="00AE51E3">
        <w:rPr>
          <w:i/>
          <w:lang w:val="ru-RU"/>
        </w:rPr>
        <w:t>Приоритет педагогическому дизайну</w:t>
      </w:r>
      <w:r w:rsidRPr="003A228B">
        <w:rPr>
          <w:lang w:val="ru-RU"/>
        </w:rPr>
        <w:t>: сохранение четкой учебной цели, логики изложения, интерактивных элементов и возможности для рефлексии</w:t>
      </w:r>
      <w:r w:rsidR="00AE51E3">
        <w:rPr>
          <w:lang w:val="ru-RU"/>
        </w:rPr>
        <w:t>.</w:t>
      </w:r>
      <w:r w:rsidRPr="003A228B">
        <w:rPr>
          <w:lang w:val="ru-RU"/>
        </w:rPr>
        <w:t xml:space="preserve"> </w:t>
      </w:r>
      <w:r w:rsidR="00781825">
        <w:rPr>
          <w:lang w:val="ru-RU"/>
        </w:rPr>
        <w:t xml:space="preserve">5) </w:t>
      </w:r>
      <w:r w:rsidRPr="00AE51E3">
        <w:rPr>
          <w:i/>
          <w:lang w:val="ru-RU"/>
        </w:rPr>
        <w:t>Комбинированный подход</w:t>
      </w:r>
      <w:r w:rsidRPr="003A228B">
        <w:rPr>
          <w:lang w:val="ru-RU"/>
        </w:rPr>
        <w:t>: интег</w:t>
      </w:r>
      <w:r w:rsidR="00AE51E3">
        <w:rPr>
          <w:lang w:val="ru-RU"/>
        </w:rPr>
        <w:t xml:space="preserve">рация </w:t>
      </w:r>
      <w:r w:rsidRPr="003A228B">
        <w:rPr>
          <w:lang w:val="ru-RU"/>
        </w:rPr>
        <w:t>презентационных материалов с живым обсуждением, практическими заданиями и традиционными материалами, добавление примеров из реальной жизни, юмора.</w:t>
      </w:r>
      <w:r w:rsidR="00781825">
        <w:rPr>
          <w:lang w:val="ru-RU"/>
        </w:rPr>
        <w:t xml:space="preserve"> 6) </w:t>
      </w:r>
      <w:r w:rsidRPr="00AE51E3">
        <w:rPr>
          <w:i/>
          <w:lang w:val="ru-RU"/>
        </w:rPr>
        <w:t>Соблюдение этики и норм</w:t>
      </w:r>
      <w:r w:rsidRPr="003A228B">
        <w:rPr>
          <w:lang w:val="ru-RU"/>
        </w:rPr>
        <w:t>: использование только лицензионных ИИ-сервисов, соблюдение политики учебного заведения</w:t>
      </w:r>
      <w:proofErr w:type="gramEnd"/>
      <w:r w:rsidRPr="003A228B">
        <w:rPr>
          <w:lang w:val="ru-RU"/>
        </w:rPr>
        <w:t xml:space="preserve"> в отношен</w:t>
      </w:r>
      <w:proofErr w:type="gramStart"/>
      <w:r w:rsidRPr="003A228B">
        <w:rPr>
          <w:lang w:val="ru-RU"/>
        </w:rPr>
        <w:t>ии ИИ</w:t>
      </w:r>
      <w:proofErr w:type="gramEnd"/>
      <w:r w:rsidRPr="003A228B">
        <w:rPr>
          <w:lang w:val="ru-RU"/>
        </w:rPr>
        <w:t>.</w:t>
      </w:r>
    </w:p>
    <w:p w:rsidR="003A228B" w:rsidRPr="003A228B" w:rsidRDefault="003A228B" w:rsidP="003A228B">
      <w:pPr>
        <w:pStyle w:val="base"/>
        <w:rPr>
          <w:lang w:val="ru-RU"/>
        </w:rPr>
      </w:pPr>
      <w:r w:rsidRPr="003A228B">
        <w:rPr>
          <w:lang w:val="ru-RU"/>
        </w:rPr>
        <w:t xml:space="preserve">Таким образом, ИИ-технологии значительно ускоряют и обогащают создание </w:t>
      </w:r>
      <w:r w:rsidR="00070D72">
        <w:rPr>
          <w:lang w:val="ru-RU"/>
        </w:rPr>
        <w:t>ЭПМ</w:t>
      </w:r>
      <w:r w:rsidRPr="003A228B">
        <w:rPr>
          <w:lang w:val="ru-RU"/>
        </w:rPr>
        <w:t>, но требуют от педагога критического мышле</w:t>
      </w:r>
      <w:r w:rsidR="00070D72">
        <w:rPr>
          <w:lang w:val="ru-RU"/>
        </w:rPr>
        <w:t>ния, педагогической экспертизы,</w:t>
      </w:r>
      <w:r w:rsidRPr="003A228B">
        <w:rPr>
          <w:lang w:val="ru-RU"/>
        </w:rPr>
        <w:t xml:space="preserve"> этической ответственности. Важную роль играет развитие способности педагогов использовать информационно-коммуникативные технологии в образовательном процессе. Успешное внедрение возможно при балансе автоматизации и человеческого контроля, постоянной верификации контента и ориентации на учебные цели, а не на технологическую новизну.</w:t>
      </w:r>
    </w:p>
    <w:p w:rsidR="0090492F" w:rsidRPr="0090492F" w:rsidRDefault="0090492F" w:rsidP="0090492F">
      <w:pPr>
        <w:ind w:firstLine="340"/>
        <w:jc w:val="both"/>
        <w:rPr>
          <w:b/>
          <w:sz w:val="16"/>
        </w:rPr>
      </w:pPr>
      <w:r w:rsidRPr="0090492F">
        <w:rPr>
          <w:b/>
          <w:sz w:val="16"/>
        </w:rPr>
        <w:t xml:space="preserve">Литература </w:t>
      </w:r>
    </w:p>
    <w:p w:rsidR="003E5DC7" w:rsidRPr="00070D72" w:rsidRDefault="00773C21" w:rsidP="00B66B54">
      <w:pPr>
        <w:ind w:left="360"/>
        <w:jc w:val="both"/>
      </w:pPr>
      <w:proofErr w:type="spellStart"/>
      <w:r w:rsidRPr="00070D72">
        <w:rPr>
          <w:sz w:val="16"/>
        </w:rPr>
        <w:t>Грибан</w:t>
      </w:r>
      <w:proofErr w:type="spellEnd"/>
      <w:r w:rsidRPr="00070D72">
        <w:rPr>
          <w:sz w:val="16"/>
        </w:rPr>
        <w:t xml:space="preserve"> О. Н. Применение учебных презентаций в образовательном процессе: виды, этапы и структура презентаций // Воспитание и обучение истории в школе и вузе: исторический опыт, современное состояние и перспективы развития. Ежегодник. ХХ всероссийские историко-педагогические чтения: сб. науч. ст. / </w:t>
      </w:r>
      <w:proofErr w:type="spellStart"/>
      <w:r w:rsidR="00531F0A">
        <w:rPr>
          <w:sz w:val="16"/>
        </w:rPr>
        <w:t>УрГПУ</w:t>
      </w:r>
      <w:proofErr w:type="spellEnd"/>
      <w:r w:rsidR="00531F0A">
        <w:rPr>
          <w:sz w:val="16"/>
        </w:rPr>
        <w:t>, Екатеринбург, 2016, Ч.3 –</w:t>
      </w:r>
      <w:r w:rsidRPr="00070D72">
        <w:rPr>
          <w:sz w:val="16"/>
        </w:rPr>
        <w:t xml:space="preserve"> 212 с.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3E5DC7" w:rsidRPr="00070D72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D8" w:rsidRDefault="003C02D8">
      <w:r>
        <w:separator/>
      </w:r>
    </w:p>
    <w:p w:rsidR="003C02D8" w:rsidRDefault="003C02D8"/>
    <w:p w:rsidR="003C02D8" w:rsidRDefault="003C02D8"/>
    <w:p w:rsidR="003C02D8" w:rsidRDefault="003C02D8"/>
  </w:endnote>
  <w:endnote w:type="continuationSeparator" w:id="0">
    <w:p w:rsidR="003C02D8" w:rsidRDefault="003C02D8">
      <w:r>
        <w:continuationSeparator/>
      </w:r>
    </w:p>
    <w:p w:rsidR="003C02D8" w:rsidRDefault="003C02D8"/>
    <w:p w:rsidR="003C02D8" w:rsidRDefault="003C02D8"/>
    <w:p w:rsidR="003C02D8" w:rsidRDefault="003C0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5700E2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D8" w:rsidRDefault="003C02D8">
      <w:r>
        <w:separator/>
      </w:r>
    </w:p>
    <w:p w:rsidR="003C02D8" w:rsidRDefault="003C02D8"/>
    <w:p w:rsidR="003C02D8" w:rsidRDefault="003C02D8"/>
    <w:p w:rsidR="003C02D8" w:rsidRDefault="003C02D8"/>
  </w:footnote>
  <w:footnote w:type="continuationSeparator" w:id="0">
    <w:p w:rsidR="003C02D8" w:rsidRDefault="003C02D8">
      <w:r>
        <w:continuationSeparator/>
      </w:r>
    </w:p>
    <w:p w:rsidR="003C02D8" w:rsidRDefault="003C02D8"/>
    <w:p w:rsidR="003C02D8" w:rsidRDefault="003C02D8"/>
    <w:p w:rsidR="003C02D8" w:rsidRDefault="003C02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15pt;height:11.15pt" o:bullet="t">
        <v:imagedata r:id="rId1" o:title="mso10"/>
      </v:shape>
    </w:pict>
  </w:numPicBullet>
  <w:numPicBullet w:numPicBulletId="1">
    <w:pict>
      <v:shape id="_x0000_i1039" type="#_x0000_t75" style="width:9.85pt;height:9.8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6C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1CBA"/>
    <w:rsid w:val="000627F2"/>
    <w:rsid w:val="00062E8D"/>
    <w:rsid w:val="00064CA0"/>
    <w:rsid w:val="00065169"/>
    <w:rsid w:val="000670BD"/>
    <w:rsid w:val="00070BFA"/>
    <w:rsid w:val="00070D72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787F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21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67CC8"/>
    <w:rsid w:val="003731FB"/>
    <w:rsid w:val="00373C6D"/>
    <w:rsid w:val="0037768C"/>
    <w:rsid w:val="00380619"/>
    <w:rsid w:val="0038069A"/>
    <w:rsid w:val="00381817"/>
    <w:rsid w:val="00385102"/>
    <w:rsid w:val="003867EA"/>
    <w:rsid w:val="0038766D"/>
    <w:rsid w:val="00387952"/>
    <w:rsid w:val="00387E44"/>
    <w:rsid w:val="00391FD7"/>
    <w:rsid w:val="003959D5"/>
    <w:rsid w:val="003A031D"/>
    <w:rsid w:val="003A0902"/>
    <w:rsid w:val="003A228B"/>
    <w:rsid w:val="003A27DC"/>
    <w:rsid w:val="003A2E09"/>
    <w:rsid w:val="003A308E"/>
    <w:rsid w:val="003A6806"/>
    <w:rsid w:val="003B657D"/>
    <w:rsid w:val="003B7C1F"/>
    <w:rsid w:val="003C02D8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079B8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451"/>
    <w:rsid w:val="00483D7A"/>
    <w:rsid w:val="00487159"/>
    <w:rsid w:val="0048730F"/>
    <w:rsid w:val="00490781"/>
    <w:rsid w:val="00492F21"/>
    <w:rsid w:val="00493C58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26BB9"/>
    <w:rsid w:val="00531F0A"/>
    <w:rsid w:val="00534067"/>
    <w:rsid w:val="00534090"/>
    <w:rsid w:val="00534CA7"/>
    <w:rsid w:val="00540500"/>
    <w:rsid w:val="00541745"/>
    <w:rsid w:val="00541911"/>
    <w:rsid w:val="00552CA1"/>
    <w:rsid w:val="00552FAB"/>
    <w:rsid w:val="00553019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00E2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547C"/>
    <w:rsid w:val="005C70ED"/>
    <w:rsid w:val="005D049D"/>
    <w:rsid w:val="005D1837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920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5B51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3C21"/>
    <w:rsid w:val="007763D2"/>
    <w:rsid w:val="00777F81"/>
    <w:rsid w:val="00781825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C7DB2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1807"/>
    <w:rsid w:val="00803FB4"/>
    <w:rsid w:val="00805DEE"/>
    <w:rsid w:val="00805E46"/>
    <w:rsid w:val="00810CD7"/>
    <w:rsid w:val="00812037"/>
    <w:rsid w:val="00813EDB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3A1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0CD7"/>
    <w:rsid w:val="008C165E"/>
    <w:rsid w:val="008C49EC"/>
    <w:rsid w:val="008C57AC"/>
    <w:rsid w:val="008C74D1"/>
    <w:rsid w:val="008D0762"/>
    <w:rsid w:val="008D0BCB"/>
    <w:rsid w:val="008D1482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92F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03D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0D8B"/>
    <w:rsid w:val="00AC40D4"/>
    <w:rsid w:val="00AC4858"/>
    <w:rsid w:val="00AC4F7A"/>
    <w:rsid w:val="00AD17D6"/>
    <w:rsid w:val="00AD3C81"/>
    <w:rsid w:val="00AD3F68"/>
    <w:rsid w:val="00AE3DB2"/>
    <w:rsid w:val="00AE3ED6"/>
    <w:rsid w:val="00AE51E3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054B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66B54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2AE4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874DF"/>
    <w:rsid w:val="00C93EE7"/>
    <w:rsid w:val="00CA065C"/>
    <w:rsid w:val="00CA3240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E5A71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1199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055CD"/>
    <w:rsid w:val="00E100A6"/>
    <w:rsid w:val="00E11A59"/>
    <w:rsid w:val="00E13B7A"/>
    <w:rsid w:val="00E16345"/>
    <w:rsid w:val="00E16FF5"/>
    <w:rsid w:val="00E200C6"/>
    <w:rsid w:val="00E202D7"/>
    <w:rsid w:val="00E214AA"/>
    <w:rsid w:val="00E249A4"/>
    <w:rsid w:val="00E261FB"/>
    <w:rsid w:val="00E265A4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B7575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1AAB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29B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0D4D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B756C"/>
    <w:rsid w:val="00FC17EB"/>
    <w:rsid w:val="00FC2E89"/>
    <w:rsid w:val="00FC50BC"/>
    <w:rsid w:val="00FC5844"/>
    <w:rsid w:val="00FC59AB"/>
    <w:rsid w:val="00FC5B74"/>
    <w:rsid w:val="00FC5E2E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90492F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90492F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&#1057;&#1090;&#1072;&#1090;&#1100;&#1103;%20&#1096;&#1072;&#1073;&#1083;&#1086;&#1085;%20&#1055;&#1088;&#1077;&#1079;&#1077;&#1085;&#1090;&#1072;&#1094;&#1080;&#1080;%20&#1080;&#1102;&#1085;&#1100;%20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Статья шаблон Презентации июнь 2026</Template>
  <TotalTime>126</TotalTime>
  <Pages>2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ЖукЗИ</dc:creator>
  <cp:lastModifiedBy>ЖукЗИ</cp:lastModifiedBy>
  <cp:revision>54</cp:revision>
  <cp:lastPrinted>2011-06-10T13:51:00Z</cp:lastPrinted>
  <dcterms:created xsi:type="dcterms:W3CDTF">2026-06-08T10:07:00Z</dcterms:created>
  <dcterms:modified xsi:type="dcterms:W3CDTF">2026-06-08T12:17:00Z</dcterms:modified>
</cp:coreProperties>
</file>