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02" w:rsidRPr="001E3373" w:rsidRDefault="00156BD0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 xml:space="preserve">Использование программы </w:t>
      </w:r>
      <w:r w:rsidR="001E3373">
        <w:t>OpenBoard</w:t>
      </w:r>
      <w:r w:rsidR="001E3373" w:rsidRPr="001E3373">
        <w:t xml:space="preserve"> </w:t>
      </w:r>
      <w:r w:rsidR="001E3373">
        <w:t>в образовательном процессе</w:t>
      </w:r>
    </w:p>
    <w:p w:rsidR="005E266B" w:rsidRPr="001E3373" w:rsidRDefault="001E3373" w:rsidP="005E266B">
      <w:pPr>
        <w:pStyle w:val="za"/>
      </w:pPr>
      <w:r>
        <w:t>Марина Н.М. (</w:t>
      </w:r>
      <w:r>
        <w:rPr>
          <w:lang w:val="en-US"/>
        </w:rPr>
        <w:t>ma</w:t>
      </w:r>
      <w:r w:rsidRPr="001E3373">
        <w:t>.</w:t>
      </w:r>
      <w:proofErr w:type="spellStart"/>
      <w:r>
        <w:rPr>
          <w:lang w:val="en-US"/>
        </w:rPr>
        <w:t>nad</w:t>
      </w:r>
      <w:proofErr w:type="spellEnd"/>
      <w:r w:rsidRPr="001E3373">
        <w:t>@</w:t>
      </w:r>
      <w:r>
        <w:rPr>
          <w:lang w:val="en-US"/>
        </w:rPr>
        <w:t>bk</w:t>
      </w:r>
      <w:r w:rsidRPr="001E3373">
        <w:t>.</w:t>
      </w:r>
      <w:proofErr w:type="spellStart"/>
      <w:r>
        <w:rPr>
          <w:lang w:val="en-US"/>
        </w:rPr>
        <w:t>ru</w:t>
      </w:r>
      <w:proofErr w:type="spellEnd"/>
      <w:r w:rsidRPr="001E3373">
        <w:t>)</w:t>
      </w:r>
    </w:p>
    <w:bookmarkEnd w:id="0"/>
    <w:p w:rsidR="005E266B" w:rsidRPr="001E3373" w:rsidRDefault="001E3373" w:rsidP="00574078">
      <w:pPr>
        <w:pStyle w:val="zorg"/>
      </w:pPr>
      <w:r>
        <w:t xml:space="preserve">ГБОУ Школа 2010, г. Москва </w:t>
      </w:r>
    </w:p>
    <w:p w:rsidR="00574078" w:rsidRDefault="00574078" w:rsidP="00B841D0">
      <w:pPr>
        <w:pStyle w:val="abs"/>
      </w:pPr>
      <w:r>
        <w:t>Аннотация</w:t>
      </w:r>
    </w:p>
    <w:p w:rsidR="00B841D0" w:rsidRPr="00BC346F" w:rsidRDefault="001E3373" w:rsidP="00BC346F">
      <w:pPr>
        <w:pStyle w:val="base"/>
        <w:spacing w:after="120"/>
        <w:rPr>
          <w:shd w:val="clear" w:color="auto" w:fill="FFFFFF"/>
          <w:lang w:val="ru-RU"/>
        </w:rPr>
      </w:pPr>
      <w:proofErr w:type="spellStart"/>
      <w:r w:rsidRPr="001E3373">
        <w:rPr>
          <w:color w:val="3B3D40"/>
          <w:shd w:val="clear" w:color="auto" w:fill="FFFFFF"/>
        </w:rPr>
        <w:t>OpenBoard</w:t>
      </w:r>
      <w:proofErr w:type="spellEnd"/>
      <w:r w:rsidRPr="001E3373">
        <w:rPr>
          <w:color w:val="3B3D40"/>
          <w:shd w:val="clear" w:color="auto" w:fill="FFFFFF"/>
          <w:lang w:val="ru-RU"/>
        </w:rPr>
        <w:t xml:space="preserve"> - это бесплатное </w:t>
      </w:r>
      <w:r w:rsidRPr="00BC346F">
        <w:rPr>
          <w:shd w:val="clear" w:color="auto" w:fill="FFFFFF"/>
          <w:lang w:val="ru-RU"/>
        </w:rPr>
        <w:t>многофункциональное программное обеспечение с открытым исходным кодом, разработанное для замены традиционных маркерных досок виртуальной и интерактивной альтернативой. Независимо от того, используется ли оно для очного или онлайн-обучения, это инструмент легко интегрируется с проекторами и другими устройствами вывода, позволяя легко проецировать изображения в классах или во время виртуальных встреч.</w:t>
      </w:r>
      <w:r w:rsidR="00B841D0" w:rsidRPr="00BC346F">
        <w:rPr>
          <w:shd w:val="clear" w:color="auto" w:fill="FFFFFF"/>
          <w:lang w:val="ru-RU"/>
        </w:rPr>
        <w:t xml:space="preserve"> </w:t>
      </w:r>
      <w:r w:rsidR="00B841D0" w:rsidRPr="00BC346F">
        <w:rPr>
          <w:szCs w:val="16"/>
          <w:lang w:val="ru-RU"/>
        </w:rPr>
        <w:t xml:space="preserve">Программа полностью кроссплатформенна и работает на </w:t>
      </w:r>
      <w:proofErr w:type="spellStart"/>
      <w:r w:rsidR="00B841D0" w:rsidRPr="00BC346F">
        <w:rPr>
          <w:szCs w:val="16"/>
          <w:lang w:val="ru-RU"/>
        </w:rPr>
        <w:t>Windows</w:t>
      </w:r>
      <w:proofErr w:type="spellEnd"/>
      <w:r w:rsidR="00B841D0" w:rsidRPr="00BC346F">
        <w:rPr>
          <w:szCs w:val="16"/>
          <w:lang w:val="ru-RU"/>
        </w:rPr>
        <w:t xml:space="preserve">, </w:t>
      </w:r>
      <w:proofErr w:type="spellStart"/>
      <w:r w:rsidR="00B841D0" w:rsidRPr="00BC346F">
        <w:rPr>
          <w:szCs w:val="16"/>
          <w:lang w:val="ru-RU"/>
        </w:rPr>
        <w:t>macOS</w:t>
      </w:r>
      <w:proofErr w:type="spellEnd"/>
      <w:r w:rsidR="00B841D0" w:rsidRPr="00BC346F">
        <w:rPr>
          <w:szCs w:val="16"/>
          <w:lang w:val="ru-RU"/>
        </w:rPr>
        <w:t xml:space="preserve"> и </w:t>
      </w:r>
      <w:proofErr w:type="spellStart"/>
      <w:r w:rsidR="00B841D0" w:rsidRPr="00BC346F">
        <w:rPr>
          <w:szCs w:val="16"/>
          <w:lang w:val="ru-RU"/>
        </w:rPr>
        <w:t>Linux</w:t>
      </w:r>
      <w:proofErr w:type="spellEnd"/>
      <w:r w:rsidR="00B841D0" w:rsidRPr="00BC346F">
        <w:rPr>
          <w:szCs w:val="16"/>
          <w:lang w:val="ru-RU"/>
        </w:rPr>
        <w:t>.</w:t>
      </w:r>
    </w:p>
    <w:p w:rsidR="00B841D0" w:rsidRPr="00BC346F" w:rsidRDefault="00B841D0" w:rsidP="00BC346F">
      <w:pPr>
        <w:pStyle w:val="base"/>
        <w:spacing w:after="120"/>
        <w:rPr>
          <w:szCs w:val="16"/>
          <w:lang w:val="ru-RU"/>
        </w:rPr>
      </w:pPr>
      <w:r w:rsidRPr="00B841D0">
        <w:rPr>
          <w:szCs w:val="16"/>
          <w:lang w:val="ru-RU"/>
        </w:rPr>
        <w:t xml:space="preserve">Учителя могут использовать широкий спектр функций для обмена ресурсами без ограничений. </w:t>
      </w:r>
      <w:proofErr w:type="spellStart"/>
      <w:r w:rsidRPr="00B841D0">
        <w:rPr>
          <w:szCs w:val="16"/>
        </w:rPr>
        <w:t>От</w:t>
      </w:r>
      <w:proofErr w:type="spellEnd"/>
      <w:r w:rsidRPr="00B841D0">
        <w:rPr>
          <w:szCs w:val="16"/>
        </w:rPr>
        <w:t xml:space="preserve"> </w:t>
      </w:r>
      <w:proofErr w:type="spellStart"/>
      <w:r w:rsidRPr="00B841D0">
        <w:rPr>
          <w:szCs w:val="16"/>
        </w:rPr>
        <w:t>изображений</w:t>
      </w:r>
      <w:proofErr w:type="spellEnd"/>
      <w:r w:rsidRPr="00B841D0">
        <w:rPr>
          <w:szCs w:val="16"/>
        </w:rPr>
        <w:t xml:space="preserve">, </w:t>
      </w:r>
      <w:proofErr w:type="spellStart"/>
      <w:r w:rsidRPr="00B841D0">
        <w:rPr>
          <w:szCs w:val="16"/>
        </w:rPr>
        <w:t>видео</w:t>
      </w:r>
      <w:proofErr w:type="spellEnd"/>
      <w:r w:rsidRPr="00B841D0">
        <w:rPr>
          <w:szCs w:val="16"/>
        </w:rPr>
        <w:t xml:space="preserve"> и аудиофайлов до различных документов, </w:t>
      </w:r>
      <w:proofErr w:type="spellStart"/>
      <w:r w:rsidRPr="00B841D0">
        <w:rPr>
          <w:szCs w:val="16"/>
        </w:rPr>
        <w:t>OpenBoard</w:t>
      </w:r>
      <w:proofErr w:type="spellEnd"/>
      <w:r w:rsidRPr="00B841D0">
        <w:rPr>
          <w:szCs w:val="16"/>
        </w:rPr>
        <w:t xml:space="preserve"> позволяет педагогам писать на цифровой доске с помощью разнообразного выбора кистей и цветов. </w:t>
      </w:r>
      <w:r w:rsidRPr="00B841D0">
        <w:rPr>
          <w:szCs w:val="16"/>
          <w:lang w:val="ru-RU"/>
        </w:rPr>
        <w:t>Кроме того, в программе есть встроенный браузер для быстрого доступа к любому веб-сайту, улучшая опыт обучения.</w:t>
      </w:r>
    </w:p>
    <w:p w:rsidR="00B841D0" w:rsidRPr="00B841D0" w:rsidRDefault="00B841D0" w:rsidP="00BC346F">
      <w:pPr>
        <w:pStyle w:val="base"/>
        <w:spacing w:after="120"/>
        <w:rPr>
          <w:szCs w:val="16"/>
          <w:lang w:val="ru-RU"/>
        </w:rPr>
      </w:pPr>
      <w:r w:rsidRPr="00B841D0">
        <w:rPr>
          <w:szCs w:val="16"/>
          <w:lang w:val="ru-RU"/>
        </w:rPr>
        <w:t xml:space="preserve">Программа </w:t>
      </w:r>
      <w:proofErr w:type="spellStart"/>
      <w:r w:rsidRPr="00B841D0">
        <w:rPr>
          <w:szCs w:val="16"/>
        </w:rPr>
        <w:t>OpenBoard</w:t>
      </w:r>
      <w:proofErr w:type="spellEnd"/>
      <w:r w:rsidRPr="00B841D0">
        <w:rPr>
          <w:szCs w:val="16"/>
          <w:lang w:val="ru-RU"/>
        </w:rPr>
        <w:t>, или режим доски, предназначена для использования интерактивной панели в качестве доски, на которой можно:</w:t>
      </w:r>
    </w:p>
    <w:p w:rsidR="00B841D0" w:rsidRPr="00B841D0" w:rsidRDefault="00B841D0" w:rsidP="00BC346F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120"/>
        <w:ind w:left="567" w:hanging="207"/>
        <w:rPr>
          <w:sz w:val="16"/>
          <w:szCs w:val="16"/>
        </w:rPr>
      </w:pPr>
      <w:r w:rsidRPr="00B841D0">
        <w:rPr>
          <w:sz w:val="16"/>
          <w:szCs w:val="16"/>
        </w:rPr>
        <w:t>оставлять рукописные заметки</w:t>
      </w:r>
      <w:r w:rsidR="00F92CB1" w:rsidRPr="00BC346F">
        <w:rPr>
          <w:sz w:val="16"/>
          <w:szCs w:val="16"/>
        </w:rPr>
        <w:t>;</w:t>
      </w:r>
    </w:p>
    <w:p w:rsidR="00F92CB1" w:rsidRPr="00BC346F" w:rsidRDefault="00B841D0" w:rsidP="00BC346F">
      <w:pPr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after="120"/>
        <w:ind w:left="714" w:hanging="357"/>
        <w:rPr>
          <w:sz w:val="16"/>
          <w:szCs w:val="16"/>
        </w:rPr>
      </w:pPr>
      <w:r w:rsidRPr="00B841D0">
        <w:rPr>
          <w:sz w:val="16"/>
          <w:szCs w:val="16"/>
        </w:rPr>
        <w:t>добавлять интерактивности, приложения, фигуры, текст</w:t>
      </w:r>
      <w:r w:rsidR="00F92CB1" w:rsidRPr="00BC346F">
        <w:rPr>
          <w:sz w:val="16"/>
          <w:szCs w:val="16"/>
        </w:rPr>
        <w:t>.</w:t>
      </w:r>
    </w:p>
    <w:p w:rsidR="00F92CB1" w:rsidRPr="00BC346F" w:rsidRDefault="00B841D0" w:rsidP="00BC346F">
      <w:pPr>
        <w:shd w:val="clear" w:color="auto" w:fill="FFFFFF"/>
        <w:spacing w:after="120"/>
        <w:ind w:firstLine="360"/>
        <w:jc w:val="both"/>
        <w:rPr>
          <w:sz w:val="16"/>
          <w:szCs w:val="16"/>
        </w:rPr>
      </w:pPr>
      <w:r w:rsidRPr="00B841D0">
        <w:rPr>
          <w:sz w:val="16"/>
          <w:szCs w:val="16"/>
        </w:rPr>
        <w:t>Учитель или обучающиеся могут в режиме доски записывать подробное решение заданий.</w:t>
      </w:r>
      <w:r w:rsidR="00F92CB1" w:rsidRPr="00BC346F">
        <w:rPr>
          <w:sz w:val="16"/>
          <w:szCs w:val="16"/>
        </w:rPr>
        <w:t xml:space="preserve"> </w:t>
      </w:r>
      <w:r w:rsidRPr="00B841D0">
        <w:rPr>
          <w:sz w:val="16"/>
          <w:szCs w:val="16"/>
        </w:rPr>
        <w:t>Созданный файл сохраняется внутри программы. Кроме того, его можно экспортировать на компьютер.</w:t>
      </w:r>
    </w:p>
    <w:p w:rsidR="00B841D0" w:rsidRPr="00B841D0" w:rsidRDefault="00B841D0" w:rsidP="00BC346F">
      <w:pPr>
        <w:shd w:val="clear" w:color="auto" w:fill="FFFFFF"/>
        <w:spacing w:after="120"/>
        <w:ind w:firstLine="360"/>
        <w:jc w:val="both"/>
        <w:rPr>
          <w:sz w:val="16"/>
          <w:szCs w:val="16"/>
        </w:rPr>
      </w:pPr>
      <w:r w:rsidRPr="00B841D0">
        <w:rPr>
          <w:bCs/>
          <w:sz w:val="16"/>
          <w:szCs w:val="16"/>
        </w:rPr>
        <w:t>Ключевые возможности и применение на уроках</w:t>
      </w:r>
      <w:r w:rsidR="00F92CB1" w:rsidRPr="00BC346F">
        <w:rPr>
          <w:bCs/>
          <w:sz w:val="16"/>
          <w:szCs w:val="16"/>
        </w:rPr>
        <w:t>.</w:t>
      </w:r>
    </w:p>
    <w:p w:rsidR="00B841D0" w:rsidRPr="00B841D0" w:rsidRDefault="00553B49" w:rsidP="00BC346F">
      <w:pPr>
        <w:numPr>
          <w:ilvl w:val="0"/>
          <w:numId w:val="29"/>
        </w:numPr>
        <w:tabs>
          <w:tab w:val="left" w:pos="567"/>
        </w:tabs>
        <w:spacing w:after="120"/>
        <w:ind w:left="0" w:firstLine="284"/>
        <w:jc w:val="both"/>
        <w:rPr>
          <w:sz w:val="16"/>
          <w:szCs w:val="16"/>
        </w:rPr>
      </w:pPr>
      <w:r w:rsidRPr="00BC346F">
        <w:rPr>
          <w:bCs/>
          <w:sz w:val="16"/>
          <w:szCs w:val="16"/>
        </w:rPr>
        <w:t>п</w:t>
      </w:r>
      <w:r w:rsidR="00B841D0" w:rsidRPr="00BC346F">
        <w:rPr>
          <w:bCs/>
          <w:sz w:val="16"/>
          <w:szCs w:val="16"/>
        </w:rPr>
        <w:t>одготовка и показ материалов</w:t>
      </w:r>
      <w:r w:rsidRPr="00BC346F">
        <w:rPr>
          <w:bCs/>
          <w:sz w:val="16"/>
          <w:szCs w:val="16"/>
        </w:rPr>
        <w:t>;</w:t>
      </w:r>
    </w:p>
    <w:p w:rsidR="00B841D0" w:rsidRPr="00B841D0" w:rsidRDefault="00553B49" w:rsidP="00BC346F">
      <w:pPr>
        <w:numPr>
          <w:ilvl w:val="0"/>
          <w:numId w:val="29"/>
        </w:numPr>
        <w:tabs>
          <w:tab w:val="clear" w:pos="720"/>
          <w:tab w:val="num" w:pos="567"/>
        </w:tabs>
        <w:spacing w:after="120"/>
        <w:ind w:left="0" w:firstLine="284"/>
        <w:jc w:val="both"/>
        <w:rPr>
          <w:sz w:val="16"/>
          <w:szCs w:val="16"/>
        </w:rPr>
      </w:pPr>
      <w:r w:rsidRPr="00BC346F">
        <w:rPr>
          <w:bCs/>
          <w:sz w:val="16"/>
          <w:szCs w:val="16"/>
        </w:rPr>
        <w:t>п</w:t>
      </w:r>
      <w:r w:rsidR="00B841D0" w:rsidRPr="00BC346F">
        <w:rPr>
          <w:bCs/>
          <w:sz w:val="16"/>
          <w:szCs w:val="16"/>
        </w:rPr>
        <w:t>олноэкранный режим («Подкаст»)</w:t>
      </w:r>
      <w:r w:rsidRPr="00BC346F">
        <w:rPr>
          <w:bCs/>
          <w:sz w:val="16"/>
          <w:szCs w:val="16"/>
        </w:rPr>
        <w:t>;</w:t>
      </w:r>
    </w:p>
    <w:p w:rsidR="00204F3C" w:rsidRPr="00BC346F" w:rsidRDefault="00553B49" w:rsidP="00BC346F">
      <w:pPr>
        <w:numPr>
          <w:ilvl w:val="0"/>
          <w:numId w:val="29"/>
        </w:numPr>
        <w:tabs>
          <w:tab w:val="clear" w:pos="720"/>
          <w:tab w:val="left" w:pos="284"/>
          <w:tab w:val="left" w:pos="567"/>
        </w:tabs>
        <w:spacing w:after="120"/>
        <w:ind w:left="0" w:firstLine="284"/>
        <w:jc w:val="both"/>
        <w:rPr>
          <w:sz w:val="16"/>
          <w:szCs w:val="16"/>
        </w:rPr>
      </w:pPr>
      <w:r w:rsidRPr="00BC346F">
        <w:rPr>
          <w:bCs/>
          <w:sz w:val="16"/>
          <w:szCs w:val="16"/>
        </w:rPr>
        <w:t>р</w:t>
      </w:r>
      <w:r w:rsidR="00B841D0" w:rsidRPr="00BC346F">
        <w:rPr>
          <w:bCs/>
          <w:sz w:val="16"/>
          <w:szCs w:val="16"/>
        </w:rPr>
        <w:t>абота с веб</w:t>
      </w:r>
      <w:r w:rsidRPr="00BC346F">
        <w:rPr>
          <w:bCs/>
          <w:sz w:val="16"/>
          <w:szCs w:val="16"/>
        </w:rPr>
        <w:t>-браузером;</w:t>
      </w:r>
      <w:r w:rsidR="00B841D0" w:rsidRPr="00BC346F">
        <w:rPr>
          <w:sz w:val="16"/>
          <w:szCs w:val="16"/>
        </w:rPr>
        <w:t xml:space="preserve"> </w:t>
      </w:r>
    </w:p>
    <w:p w:rsidR="00B841D0" w:rsidRPr="00BC346F" w:rsidRDefault="00204F3C" w:rsidP="00BC346F">
      <w:pPr>
        <w:numPr>
          <w:ilvl w:val="0"/>
          <w:numId w:val="29"/>
        </w:numPr>
        <w:tabs>
          <w:tab w:val="clear" w:pos="720"/>
          <w:tab w:val="left" w:pos="284"/>
          <w:tab w:val="left" w:pos="567"/>
        </w:tabs>
        <w:spacing w:after="120"/>
        <w:ind w:left="0" w:firstLine="284"/>
        <w:jc w:val="both"/>
        <w:rPr>
          <w:sz w:val="16"/>
          <w:szCs w:val="16"/>
        </w:rPr>
      </w:pPr>
      <w:r w:rsidRPr="00BC346F">
        <w:rPr>
          <w:bCs/>
          <w:sz w:val="16"/>
          <w:szCs w:val="16"/>
        </w:rPr>
        <w:t>у</w:t>
      </w:r>
      <w:r w:rsidR="00B841D0" w:rsidRPr="00BC346F">
        <w:rPr>
          <w:bCs/>
          <w:sz w:val="16"/>
          <w:szCs w:val="16"/>
        </w:rPr>
        <w:t>правление фоном</w:t>
      </w:r>
      <w:r w:rsidRPr="00BC346F">
        <w:rPr>
          <w:bCs/>
          <w:sz w:val="16"/>
          <w:szCs w:val="16"/>
        </w:rPr>
        <w:t>.</w:t>
      </w:r>
    </w:p>
    <w:p w:rsidR="00204F3C" w:rsidRPr="00BC346F" w:rsidRDefault="00204F3C" w:rsidP="00BC346F">
      <w:pPr>
        <w:tabs>
          <w:tab w:val="left" w:pos="567"/>
        </w:tabs>
        <w:spacing w:after="120"/>
        <w:ind w:firstLine="284"/>
        <w:jc w:val="both"/>
        <w:rPr>
          <w:sz w:val="16"/>
          <w:szCs w:val="16"/>
        </w:rPr>
      </w:pPr>
      <w:r w:rsidRPr="00BC346F">
        <w:rPr>
          <w:sz w:val="16"/>
          <w:szCs w:val="16"/>
        </w:rPr>
        <w:t xml:space="preserve">В ходе работе с </w:t>
      </w:r>
      <w:r w:rsidR="00BC346F" w:rsidRPr="00B841D0">
        <w:rPr>
          <w:sz w:val="16"/>
          <w:szCs w:val="16"/>
        </w:rPr>
        <w:t>виртуальн</w:t>
      </w:r>
      <w:r w:rsidR="00BC346F" w:rsidRPr="00BC346F">
        <w:rPr>
          <w:sz w:val="16"/>
          <w:szCs w:val="16"/>
        </w:rPr>
        <w:t>ой</w:t>
      </w:r>
      <w:r w:rsidR="00BC346F" w:rsidRPr="00B841D0">
        <w:rPr>
          <w:sz w:val="16"/>
          <w:szCs w:val="16"/>
        </w:rPr>
        <w:t xml:space="preserve"> маркерн</w:t>
      </w:r>
      <w:r w:rsidR="00BC346F" w:rsidRPr="00BC346F">
        <w:rPr>
          <w:sz w:val="16"/>
          <w:szCs w:val="16"/>
        </w:rPr>
        <w:t>ой</w:t>
      </w:r>
      <w:r w:rsidRPr="00BC346F">
        <w:rPr>
          <w:sz w:val="16"/>
          <w:szCs w:val="16"/>
        </w:rPr>
        <w:t xml:space="preserve"> доской, учителя (пользователи)</w:t>
      </w:r>
      <w:r w:rsidR="00553B49" w:rsidRPr="00BC346F">
        <w:rPr>
          <w:sz w:val="16"/>
          <w:szCs w:val="16"/>
        </w:rPr>
        <w:t xml:space="preserve"> могут заранее верстать страницы уроков (добавлять текст, изображения, схемы), а во время занятия демонстрировать их через проектор или интерактивную панель, экономя время.</w:t>
      </w:r>
      <w:r w:rsidR="00553B49" w:rsidRPr="00B841D0">
        <w:rPr>
          <w:sz w:val="16"/>
          <w:szCs w:val="16"/>
        </w:rPr>
        <w:t xml:space="preserve"> </w:t>
      </w:r>
      <w:r w:rsidRPr="00BC346F">
        <w:rPr>
          <w:bCs/>
          <w:sz w:val="16"/>
          <w:szCs w:val="16"/>
        </w:rPr>
        <w:t xml:space="preserve">С помощью </w:t>
      </w:r>
      <w:r w:rsidRPr="00BC346F">
        <w:rPr>
          <w:sz w:val="16"/>
          <w:szCs w:val="16"/>
        </w:rPr>
        <w:t>в</w:t>
      </w:r>
      <w:r w:rsidR="00553B49" w:rsidRPr="00BC346F">
        <w:rPr>
          <w:sz w:val="16"/>
          <w:szCs w:val="16"/>
        </w:rPr>
        <w:t>строенн</w:t>
      </w:r>
      <w:r w:rsidRPr="00BC346F">
        <w:rPr>
          <w:sz w:val="16"/>
          <w:szCs w:val="16"/>
        </w:rPr>
        <w:t>ой</w:t>
      </w:r>
      <w:r w:rsidR="00553B49" w:rsidRPr="00BC346F">
        <w:rPr>
          <w:sz w:val="16"/>
          <w:szCs w:val="16"/>
        </w:rPr>
        <w:t xml:space="preserve"> функци</w:t>
      </w:r>
      <w:r w:rsidRPr="00BC346F">
        <w:rPr>
          <w:sz w:val="16"/>
          <w:szCs w:val="16"/>
        </w:rPr>
        <w:t>и</w:t>
      </w:r>
      <w:r w:rsidR="00553B49" w:rsidRPr="00BC346F">
        <w:rPr>
          <w:sz w:val="16"/>
          <w:szCs w:val="16"/>
        </w:rPr>
        <w:t xml:space="preserve"> записи экрана позволяет сохранять весь ход урока (голос и действия на доске) в видеофайл. Это идеально для создания видеоуроков, объяснения пропущенных тем или повторения материала перед экзаменами. Встроенный браузер позволяет вырезать фрагменты веб-страниц или карт и сразу переносить их на рабочую область для аннотирования.</w:t>
      </w:r>
      <w:r w:rsidRPr="00BC346F">
        <w:rPr>
          <w:bCs/>
          <w:sz w:val="16"/>
          <w:szCs w:val="16"/>
        </w:rPr>
        <w:t xml:space="preserve"> Так </w:t>
      </w:r>
      <w:proofErr w:type="gramStart"/>
      <w:r w:rsidRPr="00BC346F">
        <w:rPr>
          <w:bCs/>
          <w:sz w:val="16"/>
          <w:szCs w:val="16"/>
        </w:rPr>
        <w:t xml:space="preserve">же </w:t>
      </w:r>
      <w:r w:rsidR="00553B49" w:rsidRPr="00BC346F">
        <w:rPr>
          <w:sz w:val="16"/>
          <w:szCs w:val="16"/>
        </w:rPr>
        <w:t xml:space="preserve"> </w:t>
      </w:r>
      <w:r w:rsidRPr="00BC346F">
        <w:rPr>
          <w:sz w:val="16"/>
          <w:szCs w:val="16"/>
        </w:rPr>
        <w:t>у</w:t>
      </w:r>
      <w:r w:rsidR="00553B49" w:rsidRPr="00BC346F">
        <w:rPr>
          <w:sz w:val="16"/>
          <w:szCs w:val="16"/>
        </w:rPr>
        <w:t>чителям</w:t>
      </w:r>
      <w:proofErr w:type="gramEnd"/>
      <w:r w:rsidR="00553B49" w:rsidRPr="00BC346F">
        <w:rPr>
          <w:sz w:val="16"/>
          <w:szCs w:val="16"/>
        </w:rPr>
        <w:t xml:space="preserve"> доступны геометрические инструменты (циркуль, транспортир, линейка), увеличительное стекло, калькулятор, а также возможность быстрой вставки аудио- и видеофайлов.</w:t>
      </w:r>
      <w:r w:rsidRPr="00BC346F">
        <w:rPr>
          <w:bCs/>
          <w:sz w:val="16"/>
          <w:szCs w:val="16"/>
        </w:rPr>
        <w:t xml:space="preserve"> С помощью функцией управления </w:t>
      </w:r>
      <w:proofErr w:type="spellStart"/>
      <w:r w:rsidRPr="00BC346F">
        <w:rPr>
          <w:bCs/>
          <w:sz w:val="16"/>
          <w:szCs w:val="16"/>
        </w:rPr>
        <w:t>фонном</w:t>
      </w:r>
      <w:proofErr w:type="spellEnd"/>
      <w:r w:rsidR="00553B49" w:rsidRPr="00BC346F">
        <w:rPr>
          <w:sz w:val="16"/>
          <w:szCs w:val="16"/>
        </w:rPr>
        <w:t xml:space="preserve"> </w:t>
      </w:r>
      <w:r w:rsidRPr="00BC346F">
        <w:rPr>
          <w:sz w:val="16"/>
          <w:szCs w:val="16"/>
        </w:rPr>
        <w:t>п</w:t>
      </w:r>
      <w:r w:rsidR="00553B49" w:rsidRPr="00BC346F">
        <w:rPr>
          <w:sz w:val="16"/>
          <w:szCs w:val="16"/>
        </w:rPr>
        <w:t>озволяет переключать фон доски на разлиновку (в клетку, линейку, косую линию), что очень удобно для начальной школы, уроков геометрии, черчения или музыки (нотный стан).</w:t>
      </w:r>
    </w:p>
    <w:p w:rsidR="00B841D0" w:rsidRPr="00B841D0" w:rsidRDefault="00B841D0" w:rsidP="00BC346F">
      <w:pPr>
        <w:tabs>
          <w:tab w:val="left" w:pos="567"/>
        </w:tabs>
        <w:spacing w:after="120"/>
        <w:ind w:firstLine="284"/>
        <w:jc w:val="both"/>
        <w:rPr>
          <w:sz w:val="16"/>
          <w:szCs w:val="16"/>
        </w:rPr>
      </w:pPr>
      <w:r w:rsidRPr="00B841D0">
        <w:rPr>
          <w:bCs/>
          <w:sz w:val="16"/>
          <w:szCs w:val="16"/>
        </w:rPr>
        <w:t>Основные преимущества для образовательного процесса</w:t>
      </w:r>
    </w:p>
    <w:p w:rsidR="00AE0F0F" w:rsidRPr="00BC346F" w:rsidRDefault="00AE0F0F" w:rsidP="00BC346F">
      <w:pPr>
        <w:numPr>
          <w:ilvl w:val="0"/>
          <w:numId w:val="30"/>
        </w:numPr>
        <w:tabs>
          <w:tab w:val="left" w:pos="426"/>
        </w:tabs>
        <w:spacing w:after="120"/>
        <w:ind w:left="0" w:firstLine="284"/>
        <w:jc w:val="both"/>
        <w:rPr>
          <w:sz w:val="16"/>
          <w:szCs w:val="16"/>
        </w:rPr>
      </w:pPr>
      <w:r w:rsidRPr="00BC346F">
        <w:rPr>
          <w:bCs/>
          <w:sz w:val="16"/>
          <w:szCs w:val="16"/>
        </w:rPr>
        <w:t>в</w:t>
      </w:r>
      <w:r w:rsidR="00B841D0" w:rsidRPr="00BC346F">
        <w:rPr>
          <w:bCs/>
          <w:sz w:val="16"/>
          <w:szCs w:val="16"/>
        </w:rPr>
        <w:t>изуализация</w:t>
      </w:r>
      <w:r w:rsidRPr="00BC346F">
        <w:rPr>
          <w:bCs/>
          <w:sz w:val="16"/>
          <w:szCs w:val="16"/>
        </w:rPr>
        <w:t>;</w:t>
      </w:r>
    </w:p>
    <w:p w:rsidR="00AE0F0F" w:rsidRPr="00BC346F" w:rsidRDefault="00AE0F0F" w:rsidP="00BC346F">
      <w:pPr>
        <w:numPr>
          <w:ilvl w:val="0"/>
          <w:numId w:val="30"/>
        </w:numPr>
        <w:tabs>
          <w:tab w:val="left" w:pos="426"/>
        </w:tabs>
        <w:spacing w:after="120"/>
        <w:ind w:left="0" w:firstLine="284"/>
        <w:jc w:val="both"/>
        <w:rPr>
          <w:sz w:val="16"/>
          <w:szCs w:val="16"/>
        </w:rPr>
      </w:pPr>
      <w:r w:rsidRPr="00BC346F">
        <w:rPr>
          <w:bCs/>
          <w:sz w:val="16"/>
          <w:szCs w:val="16"/>
        </w:rPr>
        <w:t>в</w:t>
      </w:r>
      <w:r w:rsidR="00B841D0" w:rsidRPr="00BC346F">
        <w:rPr>
          <w:bCs/>
          <w:sz w:val="16"/>
          <w:szCs w:val="16"/>
        </w:rPr>
        <w:t>овлеченность</w:t>
      </w:r>
      <w:r w:rsidRPr="00BC346F">
        <w:rPr>
          <w:bCs/>
          <w:sz w:val="16"/>
          <w:szCs w:val="16"/>
        </w:rPr>
        <w:t>;</w:t>
      </w:r>
    </w:p>
    <w:p w:rsidR="00AE0F0F" w:rsidRPr="00BC346F" w:rsidRDefault="00AE0F0F" w:rsidP="00BC346F">
      <w:pPr>
        <w:numPr>
          <w:ilvl w:val="0"/>
          <w:numId w:val="30"/>
        </w:numPr>
        <w:tabs>
          <w:tab w:val="left" w:pos="426"/>
        </w:tabs>
        <w:spacing w:after="120"/>
        <w:ind w:left="0" w:firstLine="284"/>
        <w:jc w:val="both"/>
        <w:rPr>
          <w:sz w:val="16"/>
          <w:szCs w:val="16"/>
        </w:rPr>
      </w:pPr>
      <w:r w:rsidRPr="00BC346F">
        <w:rPr>
          <w:bCs/>
          <w:sz w:val="16"/>
          <w:szCs w:val="16"/>
        </w:rPr>
        <w:lastRenderedPageBreak/>
        <w:t>э</w:t>
      </w:r>
      <w:r w:rsidR="00B841D0" w:rsidRPr="00BC346F">
        <w:rPr>
          <w:bCs/>
          <w:sz w:val="16"/>
          <w:szCs w:val="16"/>
        </w:rPr>
        <w:t>кономия архивов</w:t>
      </w:r>
      <w:r w:rsidRPr="00BC346F">
        <w:rPr>
          <w:bCs/>
          <w:sz w:val="16"/>
          <w:szCs w:val="16"/>
        </w:rPr>
        <w:t>;</w:t>
      </w:r>
    </w:p>
    <w:p w:rsidR="00AE0F0F" w:rsidRPr="00BC346F" w:rsidRDefault="00AE0F0F" w:rsidP="00BC346F">
      <w:pPr>
        <w:numPr>
          <w:ilvl w:val="0"/>
          <w:numId w:val="30"/>
        </w:numPr>
        <w:tabs>
          <w:tab w:val="left" w:pos="426"/>
        </w:tabs>
        <w:spacing w:after="120"/>
        <w:ind w:left="0" w:firstLine="284"/>
        <w:jc w:val="both"/>
        <w:rPr>
          <w:bCs/>
          <w:sz w:val="16"/>
          <w:szCs w:val="16"/>
        </w:rPr>
      </w:pPr>
      <w:proofErr w:type="spellStart"/>
      <w:r w:rsidRPr="00BC346F">
        <w:rPr>
          <w:bCs/>
          <w:sz w:val="16"/>
          <w:szCs w:val="16"/>
        </w:rPr>
        <w:t>м</w:t>
      </w:r>
      <w:r w:rsidR="00B841D0" w:rsidRPr="00BC346F">
        <w:rPr>
          <w:bCs/>
          <w:sz w:val="16"/>
          <w:szCs w:val="16"/>
        </w:rPr>
        <w:t>ультиплатформенность</w:t>
      </w:r>
      <w:proofErr w:type="spellEnd"/>
      <w:r w:rsidRPr="00BC346F">
        <w:rPr>
          <w:bCs/>
          <w:sz w:val="16"/>
          <w:szCs w:val="16"/>
        </w:rPr>
        <w:t xml:space="preserve">. </w:t>
      </w:r>
    </w:p>
    <w:p w:rsidR="00AE0F0F" w:rsidRPr="00BC346F" w:rsidRDefault="00AE0F0F" w:rsidP="00BC346F">
      <w:pPr>
        <w:tabs>
          <w:tab w:val="left" w:pos="426"/>
        </w:tabs>
        <w:spacing w:after="120"/>
        <w:ind w:firstLine="340"/>
        <w:jc w:val="both"/>
        <w:rPr>
          <w:sz w:val="16"/>
          <w:szCs w:val="16"/>
        </w:rPr>
      </w:pPr>
      <w:r w:rsidRPr="00BC346F">
        <w:rPr>
          <w:sz w:val="16"/>
          <w:szCs w:val="16"/>
        </w:rPr>
        <w:t xml:space="preserve">Использование доски </w:t>
      </w:r>
      <w:proofErr w:type="spellStart"/>
      <w:r w:rsidRPr="00BC346F">
        <w:rPr>
          <w:sz w:val="16"/>
          <w:szCs w:val="16"/>
          <w:shd w:val="clear" w:color="auto" w:fill="FFFFFF"/>
        </w:rPr>
        <w:t>OpenBoard</w:t>
      </w:r>
      <w:proofErr w:type="spellEnd"/>
      <w:r w:rsidRPr="00BC346F">
        <w:rPr>
          <w:sz w:val="16"/>
          <w:szCs w:val="16"/>
          <w:shd w:val="clear" w:color="auto" w:fill="FFFFFF"/>
        </w:rPr>
        <w:t xml:space="preserve"> </w:t>
      </w:r>
      <w:r w:rsidRPr="00BC346F">
        <w:rPr>
          <w:sz w:val="16"/>
          <w:szCs w:val="16"/>
        </w:rPr>
        <w:t>с</w:t>
      </w:r>
      <w:r w:rsidRPr="00BC346F">
        <w:rPr>
          <w:sz w:val="16"/>
          <w:szCs w:val="16"/>
        </w:rPr>
        <w:t>пособствует лучшему усвоению сложного материала за счет реализации принципа наглядности (схемы, таблицы, иллюстрации, анимации).</w:t>
      </w:r>
      <w:r w:rsidRPr="00BC346F">
        <w:rPr>
          <w:sz w:val="16"/>
          <w:szCs w:val="16"/>
        </w:rPr>
        <w:t xml:space="preserve"> Учащиеся</w:t>
      </w:r>
      <w:r w:rsidRPr="00BC346F">
        <w:rPr>
          <w:sz w:val="16"/>
          <w:szCs w:val="16"/>
        </w:rPr>
        <w:t xml:space="preserve"> могут работать прямо у доски, выполняя задания (например, распределять блоки, подчеркивать ошибки, строить графики), что повышает их мотивацию.</w:t>
      </w:r>
      <w:r w:rsidRPr="00B841D0">
        <w:rPr>
          <w:sz w:val="16"/>
          <w:szCs w:val="16"/>
        </w:rPr>
        <w:t xml:space="preserve"> </w:t>
      </w:r>
      <w:r w:rsidRPr="00BC346F">
        <w:rPr>
          <w:sz w:val="16"/>
          <w:szCs w:val="16"/>
        </w:rPr>
        <w:t xml:space="preserve">Все </w:t>
      </w:r>
      <w:r w:rsidRPr="00BC346F">
        <w:rPr>
          <w:sz w:val="16"/>
          <w:szCs w:val="16"/>
        </w:rPr>
        <w:t>записи с урока не нужно стирать. Их можно сохранить в форматах программы или экспортировать в PDF для отправки ученикам.</w:t>
      </w:r>
      <w:r w:rsidRPr="00B841D0">
        <w:rPr>
          <w:sz w:val="16"/>
          <w:szCs w:val="16"/>
        </w:rPr>
        <w:t xml:space="preserve"> </w:t>
      </w:r>
      <w:r w:rsidRPr="00BC346F">
        <w:rPr>
          <w:sz w:val="16"/>
          <w:szCs w:val="16"/>
        </w:rPr>
        <w:t xml:space="preserve">При подготовке к </w:t>
      </w:r>
      <w:proofErr w:type="spellStart"/>
      <w:r w:rsidRPr="00BC346F">
        <w:rPr>
          <w:sz w:val="16"/>
          <w:szCs w:val="16"/>
        </w:rPr>
        <w:t>урокуможно</w:t>
      </w:r>
      <w:proofErr w:type="spellEnd"/>
      <w:r w:rsidRPr="00BC346F">
        <w:rPr>
          <w:sz w:val="16"/>
          <w:szCs w:val="16"/>
        </w:rPr>
        <w:t xml:space="preserve"> </w:t>
      </w:r>
      <w:r w:rsidRPr="00BC346F">
        <w:rPr>
          <w:sz w:val="16"/>
          <w:szCs w:val="16"/>
        </w:rPr>
        <w:t xml:space="preserve">готовить материалы дома (на </w:t>
      </w:r>
      <w:proofErr w:type="spellStart"/>
      <w:r w:rsidRPr="00BC346F">
        <w:rPr>
          <w:sz w:val="16"/>
          <w:szCs w:val="16"/>
        </w:rPr>
        <w:t>Windows</w:t>
      </w:r>
      <w:proofErr w:type="spellEnd"/>
      <w:r w:rsidRPr="00BC346F">
        <w:rPr>
          <w:sz w:val="16"/>
          <w:szCs w:val="16"/>
        </w:rPr>
        <w:t xml:space="preserve"> или </w:t>
      </w:r>
      <w:proofErr w:type="spellStart"/>
      <w:r w:rsidRPr="00BC346F">
        <w:rPr>
          <w:sz w:val="16"/>
          <w:szCs w:val="16"/>
        </w:rPr>
        <w:t>macOS</w:t>
      </w:r>
      <w:proofErr w:type="spellEnd"/>
      <w:r w:rsidRPr="00BC346F">
        <w:rPr>
          <w:sz w:val="16"/>
          <w:szCs w:val="16"/>
        </w:rPr>
        <w:t xml:space="preserve">), а проводить урок в классе, например, на школьном компьютере с </w:t>
      </w:r>
      <w:proofErr w:type="spellStart"/>
      <w:r w:rsidRPr="00BC346F">
        <w:rPr>
          <w:sz w:val="16"/>
          <w:szCs w:val="16"/>
        </w:rPr>
        <w:t>Linux</w:t>
      </w:r>
      <w:proofErr w:type="spellEnd"/>
      <w:r w:rsidRPr="00BC346F">
        <w:rPr>
          <w:sz w:val="16"/>
          <w:szCs w:val="16"/>
        </w:rPr>
        <w:t>.</w:t>
      </w:r>
    </w:p>
    <w:p w:rsidR="00B841D0" w:rsidRPr="00BC346F" w:rsidRDefault="00B841D0" w:rsidP="00BC346F">
      <w:pPr>
        <w:tabs>
          <w:tab w:val="left" w:pos="426"/>
        </w:tabs>
        <w:spacing w:after="120"/>
        <w:ind w:firstLine="340"/>
        <w:jc w:val="both"/>
        <w:rPr>
          <w:sz w:val="16"/>
          <w:szCs w:val="16"/>
        </w:rPr>
      </w:pPr>
      <w:r w:rsidRPr="00B841D0">
        <w:rPr>
          <w:sz w:val="16"/>
          <w:szCs w:val="16"/>
        </w:rPr>
        <w:t xml:space="preserve">Интерфейс программы адаптирован для быстрого освоения и интуитивно понятен. Скачать приложение можно с официального сайта </w:t>
      </w:r>
      <w:proofErr w:type="spellStart"/>
      <w:r w:rsidRPr="00B841D0">
        <w:rPr>
          <w:sz w:val="16"/>
          <w:szCs w:val="16"/>
        </w:rPr>
        <w:t>разра</w:t>
      </w:r>
      <w:r w:rsidR="00AE0F0F" w:rsidRPr="00BC346F">
        <w:rPr>
          <w:sz w:val="16"/>
          <w:szCs w:val="16"/>
        </w:rPr>
        <w:t>работчика</w:t>
      </w:r>
      <w:proofErr w:type="spellEnd"/>
      <w:r w:rsidR="00AE0F0F" w:rsidRPr="00BC346F">
        <w:rPr>
          <w:sz w:val="16"/>
          <w:szCs w:val="16"/>
        </w:rPr>
        <w:t>.</w:t>
      </w:r>
    </w:p>
    <w:p w:rsidR="00BC346F" w:rsidRPr="00B841D0" w:rsidRDefault="00BC346F" w:rsidP="00B97F1A">
      <w:pPr>
        <w:pStyle w:val="base"/>
        <w:spacing w:after="120"/>
        <w:rPr>
          <w:szCs w:val="16"/>
          <w:lang w:val="ru-RU"/>
        </w:rPr>
      </w:pPr>
      <w:r w:rsidRPr="00B841D0">
        <w:rPr>
          <w:szCs w:val="16"/>
          <w:lang w:val="ru-RU"/>
        </w:rPr>
        <w:t xml:space="preserve">С </w:t>
      </w:r>
      <w:proofErr w:type="spellStart"/>
      <w:r w:rsidRPr="00B841D0">
        <w:rPr>
          <w:szCs w:val="16"/>
        </w:rPr>
        <w:t>OpenBoard</w:t>
      </w:r>
      <w:proofErr w:type="spellEnd"/>
      <w:r w:rsidRPr="00B841D0">
        <w:rPr>
          <w:szCs w:val="16"/>
          <w:lang w:val="ru-RU"/>
        </w:rPr>
        <w:t xml:space="preserve"> педагоги имеют универсальное поле для проведения занятий эффективно. Эта виртуальная маркерная доска служит динамичным инструментом для визуального представления информации, предлагая бесконечные возможности для увлекательных учебных занятий.</w:t>
      </w:r>
    </w:p>
    <w:p w:rsidR="001E3373" w:rsidRPr="00BC346F" w:rsidRDefault="001E3373" w:rsidP="00F92CB1">
      <w:pPr>
        <w:pStyle w:val="base"/>
        <w:ind w:firstLine="0"/>
        <w:rPr>
          <w:lang w:val="ru-RU"/>
        </w:rPr>
      </w:pPr>
    </w:p>
    <w:p w:rsidR="00574078" w:rsidRPr="00BC346F" w:rsidRDefault="00574078" w:rsidP="00B97F1A">
      <w:pPr>
        <w:pStyle w:val="base1"/>
        <w:spacing w:after="120"/>
      </w:pPr>
      <w:r w:rsidRPr="00BC346F">
        <w:t>Литература</w:t>
      </w:r>
      <w:r w:rsidR="00B97F1A">
        <w:t>: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B97F1A" w:rsidRPr="00B97F1A" w:rsidRDefault="00B97F1A" w:rsidP="00B97F1A">
      <w:pPr>
        <w:pStyle w:val="litera"/>
        <w:numPr>
          <w:ilvl w:val="0"/>
          <w:numId w:val="20"/>
        </w:numPr>
        <w:spacing w:after="120"/>
        <w:rPr>
          <w:szCs w:val="20"/>
        </w:rPr>
      </w:pPr>
      <w:proofErr w:type="spellStart"/>
      <w:proofErr w:type="gramStart"/>
      <w:r w:rsidRPr="00B97F1A">
        <w:rPr>
          <w:szCs w:val="20"/>
        </w:rPr>
        <w:t>OpenBoard</w:t>
      </w:r>
      <w:proofErr w:type="spellEnd"/>
      <w:r w:rsidRPr="00B97F1A">
        <w:rPr>
          <w:szCs w:val="20"/>
        </w:rPr>
        <w:t xml:space="preserve"> :</w:t>
      </w:r>
      <w:proofErr w:type="gramEnd"/>
      <w:r w:rsidRPr="00B97F1A">
        <w:rPr>
          <w:szCs w:val="20"/>
        </w:rPr>
        <w:t xml:space="preserve"> инструкция по работе с программой [Электронный ресурс] // school.mos.ru. — URL: https://school.mos.ru/help/instructions/interactive-panel/programs-panel/openboard/ </w:t>
      </w:r>
    </w:p>
    <w:p w:rsidR="00B97F1A" w:rsidRPr="00B97F1A" w:rsidRDefault="00B97F1A" w:rsidP="00B97F1A">
      <w:pPr>
        <w:pStyle w:val="litera"/>
        <w:numPr>
          <w:ilvl w:val="0"/>
          <w:numId w:val="20"/>
        </w:numPr>
        <w:spacing w:after="120"/>
        <w:rPr>
          <w:szCs w:val="20"/>
        </w:rPr>
      </w:pPr>
      <w:proofErr w:type="spellStart"/>
      <w:r w:rsidRPr="00B97F1A">
        <w:rPr>
          <w:szCs w:val="20"/>
        </w:rPr>
        <w:t>OpenBoard</w:t>
      </w:r>
      <w:proofErr w:type="spellEnd"/>
      <w:r w:rsidRPr="00B97F1A">
        <w:rPr>
          <w:szCs w:val="20"/>
        </w:rPr>
        <w:t xml:space="preserve"> — программа для работы с интерактивными досками в РЕД ОС 7.3 [Электронный ресурс] // redos.red-soft.ru. — URL: https://redos.red-soft.ru/base/redos-7_3/7_3-education/7_3-org-educ/7_3-openboard/ (дата обращения: 14.06.2026).</w:t>
      </w:r>
    </w:p>
    <w:p w:rsidR="00B97F1A" w:rsidRPr="00B97F1A" w:rsidRDefault="00B97F1A" w:rsidP="00B97F1A">
      <w:pPr>
        <w:pStyle w:val="litera"/>
        <w:numPr>
          <w:ilvl w:val="0"/>
          <w:numId w:val="20"/>
        </w:numPr>
        <w:spacing w:after="120"/>
        <w:rPr>
          <w:szCs w:val="20"/>
        </w:rPr>
      </w:pPr>
      <w:proofErr w:type="spellStart"/>
      <w:proofErr w:type="gramStart"/>
      <w:r w:rsidRPr="00B97F1A">
        <w:rPr>
          <w:szCs w:val="20"/>
        </w:rPr>
        <w:t>OpenBoard</w:t>
      </w:r>
      <w:proofErr w:type="spellEnd"/>
      <w:r w:rsidRPr="00B97F1A">
        <w:rPr>
          <w:szCs w:val="20"/>
        </w:rPr>
        <w:t xml:space="preserve"> :</w:t>
      </w:r>
      <w:proofErr w:type="gramEnd"/>
      <w:r w:rsidRPr="00B97F1A">
        <w:rPr>
          <w:szCs w:val="20"/>
        </w:rPr>
        <w:t xml:space="preserve"> обзор, загрузка, установка [Электронный ресурс] // softonic.ru. — URL: https://openboard.softonic.ru/ (дата обращения: 14.06.2026).</w:t>
      </w:r>
    </w:p>
    <w:p w:rsidR="00204F3C" w:rsidRPr="00BC346F" w:rsidRDefault="00204F3C" w:rsidP="00B97F1A">
      <w:pPr>
        <w:pStyle w:val="litera"/>
        <w:numPr>
          <w:ilvl w:val="0"/>
          <w:numId w:val="0"/>
        </w:numPr>
        <w:ind w:left="360"/>
        <w:rPr>
          <w:szCs w:val="20"/>
        </w:rPr>
      </w:pPr>
      <w:bookmarkStart w:id="10" w:name="_GoBack"/>
      <w:bookmarkEnd w:id="10"/>
    </w:p>
    <w:sectPr w:rsidR="00204F3C" w:rsidRPr="00BC346F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AAD" w:rsidRDefault="00C83AAD">
      <w:r>
        <w:separator/>
      </w:r>
    </w:p>
    <w:p w:rsidR="00C83AAD" w:rsidRDefault="00C83AAD"/>
    <w:p w:rsidR="00C83AAD" w:rsidRDefault="00C83AAD"/>
    <w:p w:rsidR="00C83AAD" w:rsidRDefault="00C83AAD"/>
  </w:endnote>
  <w:endnote w:type="continuationSeparator" w:id="0">
    <w:p w:rsidR="00C83AAD" w:rsidRDefault="00C83AAD">
      <w:r>
        <w:continuationSeparator/>
      </w:r>
    </w:p>
    <w:p w:rsidR="00C83AAD" w:rsidRDefault="00C83AAD"/>
    <w:p w:rsidR="00C83AAD" w:rsidRDefault="00C83AAD"/>
    <w:p w:rsidR="00C83AAD" w:rsidRDefault="00C83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AAD" w:rsidRDefault="00C83AAD">
      <w:r>
        <w:separator/>
      </w:r>
    </w:p>
    <w:p w:rsidR="00C83AAD" w:rsidRDefault="00C83AAD"/>
    <w:p w:rsidR="00C83AAD" w:rsidRDefault="00C83AAD"/>
    <w:p w:rsidR="00C83AAD" w:rsidRDefault="00C83AAD"/>
  </w:footnote>
  <w:footnote w:type="continuationSeparator" w:id="0">
    <w:p w:rsidR="00C83AAD" w:rsidRDefault="00C83AAD">
      <w:r>
        <w:continuationSeparator/>
      </w:r>
    </w:p>
    <w:p w:rsidR="00C83AAD" w:rsidRDefault="00C83AAD"/>
    <w:p w:rsidR="00C83AAD" w:rsidRDefault="00C83AAD"/>
    <w:p w:rsidR="00C83AAD" w:rsidRDefault="00C83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4pt;height:11.4pt" o:bullet="t">
        <v:imagedata r:id="rId1" o:title="mso10"/>
      </v:shape>
    </w:pict>
  </w:numPicBullet>
  <w:numPicBullet w:numPicBulletId="1">
    <w:pict>
      <v:shape id="_x0000_i1149" type="#_x0000_t75" style="width:9.6pt;height:9.6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604C1B"/>
    <w:multiLevelType w:val="multilevel"/>
    <w:tmpl w:val="D4C4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717A5"/>
    <w:multiLevelType w:val="multilevel"/>
    <w:tmpl w:val="A4D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3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E5A2E"/>
    <w:multiLevelType w:val="multilevel"/>
    <w:tmpl w:val="D9CA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5E6D2B"/>
    <w:multiLevelType w:val="multilevel"/>
    <w:tmpl w:val="C8E6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29"/>
  </w:num>
  <w:num w:numId="5">
    <w:abstractNumId w:val="21"/>
  </w:num>
  <w:num w:numId="6">
    <w:abstractNumId w:val="20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18"/>
  </w:num>
  <w:num w:numId="11">
    <w:abstractNumId w:val="37"/>
  </w:num>
  <w:num w:numId="12">
    <w:abstractNumId w:val="34"/>
  </w:num>
  <w:num w:numId="13">
    <w:abstractNumId w:val="23"/>
  </w:num>
  <w:num w:numId="14">
    <w:abstractNumId w:val="32"/>
  </w:num>
  <w:num w:numId="15">
    <w:abstractNumId w:val="25"/>
  </w:num>
  <w:num w:numId="16">
    <w:abstractNumId w:val="30"/>
  </w:num>
  <w:num w:numId="17">
    <w:abstractNumId w:val="33"/>
  </w:num>
  <w:num w:numId="18">
    <w:abstractNumId w:val="38"/>
  </w:num>
  <w:num w:numId="19">
    <w:abstractNumId w:val="22"/>
  </w:num>
  <w:num w:numId="20">
    <w:abstractNumId w:val="38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9"/>
  </w:num>
  <w:num w:numId="30">
    <w:abstractNumId w:val="35"/>
  </w:num>
  <w:num w:numId="31">
    <w:abstractNumId w:val="36"/>
  </w:num>
  <w:num w:numId="32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D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0F4A39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6BD0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3373"/>
    <w:rsid w:val="001F50FA"/>
    <w:rsid w:val="001F59D0"/>
    <w:rsid w:val="001F70A6"/>
    <w:rsid w:val="001F7C75"/>
    <w:rsid w:val="00200221"/>
    <w:rsid w:val="00201270"/>
    <w:rsid w:val="00201F7A"/>
    <w:rsid w:val="002029FC"/>
    <w:rsid w:val="00204F3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1D78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3B49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0F0F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41D0"/>
    <w:rsid w:val="00B85D05"/>
    <w:rsid w:val="00B85DAA"/>
    <w:rsid w:val="00B86C06"/>
    <w:rsid w:val="00B97F1A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46F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3AAD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B1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BD9BE"/>
  <w15:docId w15:val="{D3C56D87-6213-4BAC-A490-C5BD008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z1qcye">
    <w:name w:val="z1qcye"/>
    <w:basedOn w:val="a9"/>
    <w:rsid w:val="00B841D0"/>
    <w:pPr>
      <w:spacing w:before="100" w:beforeAutospacing="1" w:after="100" w:afterAutospacing="1"/>
    </w:pPr>
    <w:rPr>
      <w:sz w:val="24"/>
      <w:szCs w:val="24"/>
    </w:rPr>
  </w:style>
  <w:style w:type="character" w:customStyle="1" w:styleId="t286pc">
    <w:name w:val="t286pc"/>
    <w:basedOn w:val="aa"/>
    <w:rsid w:val="00B8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21157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40326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2807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1537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78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2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055\Downloads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151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Надежда Марина</dc:creator>
  <cp:lastModifiedBy>Надежда Марина</cp:lastModifiedBy>
  <cp:revision>1</cp:revision>
  <cp:lastPrinted>2011-06-10T13:51:00Z</cp:lastPrinted>
  <dcterms:created xsi:type="dcterms:W3CDTF">2026-06-14T08:22:00Z</dcterms:created>
  <dcterms:modified xsi:type="dcterms:W3CDTF">2026-06-14T10:53:00Z</dcterms:modified>
</cp:coreProperties>
</file>