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522802" w:rsidRDefault="00445A30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мастер-класс «как подать заявку на</w:t>
      </w:r>
      <w:r w:rsidR="00381F2A">
        <w:t xml:space="preserve"> патент на</w:t>
      </w:r>
      <w:r>
        <w:t xml:space="preserve"> полезную модель?»</w:t>
      </w:r>
    </w:p>
    <w:p w:rsidR="005E266B" w:rsidRPr="00522802" w:rsidRDefault="00522802" w:rsidP="005E266B">
      <w:pPr>
        <w:pStyle w:val="za"/>
      </w:pPr>
      <w:r>
        <w:t>Екимовская А.А. (</w:t>
      </w:r>
      <w:r w:rsidRPr="00DE5F47">
        <w:t>any_ekimovskaya03@mail.ru</w:t>
      </w:r>
      <w:r w:rsidRPr="006F5D5D">
        <w:t>)</w:t>
      </w:r>
    </w:p>
    <w:bookmarkEnd w:id="0"/>
    <w:p w:rsidR="005E266B" w:rsidRPr="005E266B" w:rsidRDefault="00B839A1" w:rsidP="00574078">
      <w:pPr>
        <w:pStyle w:val="zorg"/>
      </w:pPr>
      <w:r>
        <w:t>Московский авиационный институт (НИУ МАИ)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445A30" w:rsidP="00CA065C">
      <w:pPr>
        <w:pStyle w:val="base6"/>
      </w:pPr>
      <w:r>
        <w:t xml:space="preserve">Опыт работы в школьном научно-техническом кружке показал, что осознание актуальности защиты результатов интеллектуальной деятельности (РИД) </w:t>
      </w:r>
      <w:r w:rsidR="0011709D">
        <w:t>происходит посте</w:t>
      </w:r>
      <w:r w:rsidR="00736A61">
        <w:t>п</w:t>
      </w:r>
      <w:r w:rsidR="0011709D">
        <w:t>енно</w:t>
      </w:r>
      <w:r w:rsidR="00695DF0">
        <w:t>.</w:t>
      </w:r>
      <w:r w:rsidR="0011709D">
        <w:t xml:space="preserve"> Если для школьников подача заявки на патент воспринимается как игровая деятельность, то для студентов обладание государственным охранным документом становится необходимостью, если они выбирают научно-исследовательскую или конструкторскую работу.</w:t>
      </w:r>
      <w:r w:rsidR="00D3216A">
        <w:t xml:space="preserve"> Но каким</w:t>
      </w:r>
      <w:r w:rsidR="00AA2EC8">
        <w:t>и</w:t>
      </w:r>
      <w:r w:rsidR="00D3216A">
        <w:t xml:space="preserve"> бы мотивами не руководс</w:t>
      </w:r>
      <w:r w:rsidR="00AA2EC8">
        <w:t>тв</w:t>
      </w:r>
      <w:r w:rsidR="00D3216A">
        <w:t xml:space="preserve">овались обучаемые, первый </w:t>
      </w:r>
      <w:r w:rsidR="00AA2EC8">
        <w:t>в</w:t>
      </w:r>
      <w:r w:rsidR="00D3216A">
        <w:t>опрос у всех звучит одинаково: «С чего начинать?»</w:t>
      </w:r>
      <w:r w:rsidR="00DE1A15">
        <w:t xml:space="preserve"> Для ответа на этот вопрос надо знать основы патентного законодательства и делопроизводства, </w:t>
      </w:r>
      <w:r w:rsidR="00AA2EC8">
        <w:t>но</w:t>
      </w:r>
      <w:r w:rsidR="00DE1A15">
        <w:t xml:space="preserve"> </w:t>
      </w:r>
      <w:r w:rsidR="00AA2EC8">
        <w:t>многие</w:t>
      </w:r>
      <w:r w:rsidR="00DE1A15">
        <w:t xml:space="preserve"> обычно не </w:t>
      </w:r>
      <w:r w:rsidR="00AA2EC8">
        <w:t>слышали</w:t>
      </w:r>
      <w:r w:rsidR="00DE1A15">
        <w:t xml:space="preserve"> даже</w:t>
      </w:r>
      <w:r w:rsidR="00AA2EC8">
        <w:t xml:space="preserve"> о</w:t>
      </w:r>
      <w:r w:rsidR="00DE1A15">
        <w:t xml:space="preserve"> вид</w:t>
      </w:r>
      <w:r w:rsidR="00AA2EC8">
        <w:t>ах</w:t>
      </w:r>
      <w:r w:rsidR="00DE1A15">
        <w:t xml:space="preserve"> интеллектуальной собственности. В начале обучения</w:t>
      </w:r>
      <w:r w:rsidR="00C363E7">
        <w:t xml:space="preserve"> есть смысл практически показать процесс подачи заявки на патент на полезную модель, то есть на более простой вид технического решения, если сравнивать с изобретением. Этой цели посвящён специально разработанный мастер-класс</w:t>
      </w:r>
      <w:r w:rsidR="009E4DC5">
        <w:t xml:space="preserve"> с анализом основных ошибок заявителей.</w:t>
      </w:r>
    </w:p>
    <w:p w:rsidR="00A210D2" w:rsidRDefault="00602B37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Предложение о разработке мастер-класса по патентному делопроизводству появилось после многократных высказываний не только школьников, но и преподавателей: «Хочу запатентовать идею»</w:t>
      </w:r>
      <w:r w:rsidR="002C3BAB">
        <w:rPr>
          <w:szCs w:val="16"/>
          <w:lang w:val="ru-RU"/>
        </w:rPr>
        <w:t>.</w:t>
      </w:r>
      <w:r>
        <w:rPr>
          <w:szCs w:val="16"/>
          <w:lang w:val="ru-RU"/>
        </w:rPr>
        <w:t xml:space="preserve"> Хорошее начинание </w:t>
      </w:r>
      <w:r w:rsidR="002C3BAB">
        <w:rPr>
          <w:szCs w:val="16"/>
          <w:lang w:val="ru-RU"/>
        </w:rPr>
        <w:t>моментально охлаждается чётким ответом специалиста-патентоведа или опытного изобретателя: «Идеи не патентуются».</w:t>
      </w:r>
      <w:r w:rsidR="00C21702">
        <w:rPr>
          <w:szCs w:val="16"/>
          <w:lang w:val="ru-RU"/>
        </w:rPr>
        <w:t xml:space="preserve"> Такой краткий диалог доказывает необходимость научить школьника или студента разбираться хотя бы пове</w:t>
      </w:r>
      <w:r w:rsidR="009845E8">
        <w:rPr>
          <w:szCs w:val="16"/>
          <w:lang w:val="ru-RU"/>
        </w:rPr>
        <w:t>р</w:t>
      </w:r>
      <w:r w:rsidR="00C21702">
        <w:rPr>
          <w:szCs w:val="16"/>
          <w:lang w:val="ru-RU"/>
        </w:rPr>
        <w:t>хностно в основных формах интеллектуальной собственности.</w:t>
      </w:r>
      <w:r w:rsidR="003B5002">
        <w:rPr>
          <w:szCs w:val="16"/>
          <w:lang w:val="ru-RU"/>
        </w:rPr>
        <w:t xml:space="preserve"> Нельзя объять необъятное, поэтому в начале предлагаемого мастер-класса</w:t>
      </w:r>
      <w:r w:rsidR="00CE1118">
        <w:rPr>
          <w:szCs w:val="16"/>
          <w:lang w:val="ru-RU"/>
        </w:rPr>
        <w:t xml:space="preserve"> чётко определяется </w:t>
      </w:r>
      <w:r w:rsidR="00CE1118" w:rsidRPr="00AC074D">
        <w:rPr>
          <w:b/>
          <w:szCs w:val="16"/>
          <w:lang w:val="ru-RU"/>
        </w:rPr>
        <w:t>объект изучения – только полезная модель</w:t>
      </w:r>
      <w:r w:rsidR="00CE1118">
        <w:rPr>
          <w:szCs w:val="16"/>
          <w:lang w:val="ru-RU"/>
        </w:rPr>
        <w:t>.</w:t>
      </w:r>
      <w:r w:rsidR="00204055">
        <w:rPr>
          <w:szCs w:val="16"/>
          <w:lang w:val="ru-RU"/>
        </w:rPr>
        <w:t xml:space="preserve"> Другой вид интеллектуальной собственности, то есть изобретение, оставляем для следу</w:t>
      </w:r>
      <w:r w:rsidR="00FC3F87">
        <w:rPr>
          <w:szCs w:val="16"/>
          <w:lang w:val="ru-RU"/>
        </w:rPr>
        <w:t>ю</w:t>
      </w:r>
      <w:r w:rsidR="00204055">
        <w:rPr>
          <w:szCs w:val="16"/>
          <w:lang w:val="ru-RU"/>
        </w:rPr>
        <w:t>щего специального мастер-класса, но удобно упомянуть различия между изобретением и полезной моделью.</w:t>
      </w:r>
      <w:r w:rsidR="00661058">
        <w:rPr>
          <w:szCs w:val="16"/>
          <w:lang w:val="ru-RU"/>
        </w:rPr>
        <w:t xml:space="preserve"> Для обучаемых, впервые пришедших на занятие по патентованию, </w:t>
      </w:r>
      <w:r w:rsidR="00FC3F87">
        <w:rPr>
          <w:szCs w:val="16"/>
          <w:lang w:val="ru-RU"/>
        </w:rPr>
        <w:t>сначала</w:t>
      </w:r>
      <w:r w:rsidR="00661058">
        <w:rPr>
          <w:szCs w:val="16"/>
          <w:lang w:val="ru-RU"/>
        </w:rPr>
        <w:t xml:space="preserve"> доносится первое требование</w:t>
      </w:r>
      <w:r w:rsidR="00D86E3B">
        <w:rPr>
          <w:szCs w:val="16"/>
          <w:lang w:val="ru-RU"/>
        </w:rPr>
        <w:t xml:space="preserve">: </w:t>
      </w:r>
      <w:r w:rsidR="00661058">
        <w:rPr>
          <w:szCs w:val="16"/>
          <w:lang w:val="ru-RU"/>
        </w:rPr>
        <w:t>полезной моделью может быть только устройство</w:t>
      </w:r>
      <w:r w:rsidR="00510581">
        <w:rPr>
          <w:szCs w:val="16"/>
          <w:lang w:val="ru-RU"/>
        </w:rPr>
        <w:t xml:space="preserve">. Очень быстро, исключительно для справки, упоминается перечень видов изобретения: способ, устройство, вещество, новое применение известного способа, устройства или вещества… </w:t>
      </w:r>
      <w:r w:rsidR="0075778D">
        <w:rPr>
          <w:szCs w:val="16"/>
          <w:lang w:val="ru-RU"/>
        </w:rPr>
        <w:t>Такой сравнительный анализ сразу устраняет и предупреждает уже отмеченное ошибочное высказывание о патентовании идеи.</w:t>
      </w:r>
      <w:r w:rsidR="00FC3F87">
        <w:rPr>
          <w:szCs w:val="16"/>
          <w:lang w:val="ru-RU"/>
        </w:rPr>
        <w:t xml:space="preserve"> Итак, обсуждаем полезную модель, то есть устройство.</w:t>
      </w:r>
    </w:p>
    <w:p w:rsidR="00DB7EAE" w:rsidRDefault="00DB7EAE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 xml:space="preserve">Следующая задача мастер-класса </w:t>
      </w:r>
      <w:r w:rsidR="00CF3FBB">
        <w:rPr>
          <w:szCs w:val="16"/>
          <w:lang w:val="ru-RU"/>
        </w:rPr>
        <w:t xml:space="preserve">заключается в доведении особенностей полезной подели, особенно по сравнению с изобретением. </w:t>
      </w:r>
      <w:r w:rsidR="000847F8">
        <w:rPr>
          <w:szCs w:val="16"/>
          <w:lang w:val="ru-RU"/>
        </w:rPr>
        <w:t>Для патентования</w:t>
      </w:r>
      <w:r w:rsidR="00CF3FBB">
        <w:rPr>
          <w:szCs w:val="16"/>
          <w:lang w:val="ru-RU"/>
        </w:rPr>
        <w:t xml:space="preserve"> изобретения требуется вы</w:t>
      </w:r>
      <w:r w:rsidR="005375FC">
        <w:rPr>
          <w:szCs w:val="16"/>
          <w:lang w:val="ru-RU"/>
        </w:rPr>
        <w:t>п</w:t>
      </w:r>
      <w:r w:rsidR="00CF3FBB">
        <w:rPr>
          <w:szCs w:val="16"/>
          <w:lang w:val="ru-RU"/>
        </w:rPr>
        <w:t>олнени</w:t>
      </w:r>
      <w:r w:rsidR="00CA30DA">
        <w:rPr>
          <w:szCs w:val="16"/>
          <w:lang w:val="ru-RU"/>
        </w:rPr>
        <w:t>е</w:t>
      </w:r>
      <w:r w:rsidR="00CF3FBB">
        <w:rPr>
          <w:szCs w:val="16"/>
          <w:lang w:val="ru-RU"/>
        </w:rPr>
        <w:t xml:space="preserve"> трёх критериев: новизна, промышленная осуществимость, изо</w:t>
      </w:r>
      <w:r w:rsidR="000847F8">
        <w:rPr>
          <w:szCs w:val="16"/>
          <w:lang w:val="ru-RU"/>
        </w:rPr>
        <w:t>б</w:t>
      </w:r>
      <w:r w:rsidR="00CF3FBB">
        <w:rPr>
          <w:szCs w:val="16"/>
          <w:lang w:val="ru-RU"/>
        </w:rPr>
        <w:t>ретательский уровень.</w:t>
      </w:r>
      <w:r w:rsidR="005375FC">
        <w:rPr>
          <w:szCs w:val="16"/>
          <w:lang w:val="ru-RU"/>
        </w:rPr>
        <w:t xml:space="preserve"> </w:t>
      </w:r>
      <w:r w:rsidR="000847F8">
        <w:rPr>
          <w:szCs w:val="16"/>
          <w:lang w:val="ru-RU"/>
        </w:rPr>
        <w:t>Полезная модель более простая в этом отношении, для неё не</w:t>
      </w:r>
      <w:r w:rsidR="00F94750">
        <w:rPr>
          <w:szCs w:val="16"/>
          <w:lang w:val="ru-RU"/>
        </w:rPr>
        <w:t xml:space="preserve"> нужен изобретательский уровень.</w:t>
      </w:r>
      <w:r w:rsidR="00D53BC9">
        <w:rPr>
          <w:szCs w:val="16"/>
          <w:lang w:val="ru-RU"/>
        </w:rPr>
        <w:t xml:space="preserve"> </w:t>
      </w:r>
      <w:r w:rsidR="00DE1EA9">
        <w:rPr>
          <w:szCs w:val="16"/>
          <w:lang w:val="ru-RU"/>
        </w:rPr>
        <w:t>Обучаемые на предлагаемом мастер-классе</w:t>
      </w:r>
      <w:r w:rsidR="008239A5">
        <w:rPr>
          <w:szCs w:val="16"/>
          <w:lang w:val="ru-RU"/>
        </w:rPr>
        <w:t xml:space="preserve"> постепенно подведены к осознанию, что в патентном отношении полезная модель проще изобретения</w:t>
      </w:r>
      <w:r w:rsidR="00A13905">
        <w:rPr>
          <w:szCs w:val="16"/>
          <w:lang w:val="ru-RU"/>
        </w:rPr>
        <w:t>. Следуя принципу обучения от простого к сложному, становится понятной тема предлагаемого мастер-класса, потому что она связана</w:t>
      </w:r>
      <w:r w:rsidR="006A6119">
        <w:rPr>
          <w:szCs w:val="16"/>
          <w:lang w:val="ru-RU"/>
        </w:rPr>
        <w:t xml:space="preserve"> с</w:t>
      </w:r>
      <w:r w:rsidR="00A13905">
        <w:rPr>
          <w:szCs w:val="16"/>
          <w:lang w:val="ru-RU"/>
        </w:rPr>
        <w:t xml:space="preserve"> самым простым видом интеллектуальной собственности.</w:t>
      </w:r>
      <w:r w:rsidR="00485122">
        <w:rPr>
          <w:szCs w:val="16"/>
          <w:lang w:val="ru-RU"/>
        </w:rPr>
        <w:t xml:space="preserve"> Именно поэтому появилось предложение начинать знакомство с патентованием именно с полезной модели, а не с изобретения </w:t>
      </w:r>
      <w:r w:rsidR="00485122" w:rsidRPr="00485122">
        <w:rPr>
          <w:szCs w:val="16"/>
          <w:lang w:val="ru-RU"/>
        </w:rPr>
        <w:t>[1]</w:t>
      </w:r>
      <w:r w:rsidR="00485122">
        <w:rPr>
          <w:szCs w:val="16"/>
          <w:lang w:val="ru-RU"/>
        </w:rPr>
        <w:t>.</w:t>
      </w:r>
      <w:r w:rsidR="00AE6D0B">
        <w:rPr>
          <w:szCs w:val="16"/>
          <w:lang w:val="ru-RU"/>
        </w:rPr>
        <w:t xml:space="preserve"> Мастер</w:t>
      </w:r>
      <w:r w:rsidR="00972373">
        <w:rPr>
          <w:szCs w:val="16"/>
          <w:lang w:val="ru-RU"/>
        </w:rPr>
        <w:t xml:space="preserve">-класс не преследует цель изучить все виды охранных документов, но вместо этого показывает </w:t>
      </w:r>
      <w:r w:rsidR="00206B7D">
        <w:rPr>
          <w:szCs w:val="16"/>
          <w:lang w:val="ru-RU"/>
        </w:rPr>
        <w:t xml:space="preserve">место полезной модели в </w:t>
      </w:r>
      <w:r w:rsidR="00251629">
        <w:rPr>
          <w:szCs w:val="16"/>
          <w:lang w:val="ru-RU"/>
        </w:rPr>
        <w:t>о</w:t>
      </w:r>
      <w:r w:rsidR="00206B7D">
        <w:rPr>
          <w:szCs w:val="16"/>
          <w:lang w:val="ru-RU"/>
        </w:rPr>
        <w:t xml:space="preserve">бщем понятии интеллектуальной собственности, </w:t>
      </w:r>
      <w:r w:rsidR="00784D33">
        <w:rPr>
          <w:szCs w:val="16"/>
          <w:lang w:val="ru-RU"/>
        </w:rPr>
        <w:t>устраняя основные ошибки заявителя. Например, во время занятия было предложение патентовать товарный знак</w:t>
      </w:r>
      <w:r w:rsidR="00251629">
        <w:rPr>
          <w:szCs w:val="16"/>
          <w:lang w:val="ru-RU"/>
        </w:rPr>
        <w:t>. Это хорошее предложение, потому что выявило интерес обучаемого</w:t>
      </w:r>
      <w:r w:rsidR="00113B51">
        <w:rPr>
          <w:szCs w:val="16"/>
          <w:lang w:val="ru-RU"/>
        </w:rPr>
        <w:t xml:space="preserve"> к защите РИД, но при этом показало нехватку знаний и актуальность проведения подобных занятий</w:t>
      </w:r>
      <w:r w:rsidR="005C7CCE">
        <w:rPr>
          <w:szCs w:val="16"/>
          <w:lang w:val="ru-RU"/>
        </w:rPr>
        <w:t xml:space="preserve"> </w:t>
      </w:r>
      <w:r w:rsidR="005C7CCE" w:rsidRPr="005C7CCE">
        <w:rPr>
          <w:szCs w:val="16"/>
          <w:lang w:val="ru-RU"/>
        </w:rPr>
        <w:t>[2]</w:t>
      </w:r>
      <w:r w:rsidR="00113B51">
        <w:rPr>
          <w:szCs w:val="16"/>
          <w:lang w:val="ru-RU"/>
        </w:rPr>
        <w:t>. Дело в том, что на товарный знак выдаётся не патент, а свидетельство.</w:t>
      </w:r>
      <w:r w:rsidR="002443B5">
        <w:rPr>
          <w:szCs w:val="16"/>
          <w:lang w:val="ru-RU"/>
        </w:rPr>
        <w:t xml:space="preserve"> После первичной характеристики полезной модели</w:t>
      </w:r>
      <w:r w:rsidR="00206A49">
        <w:rPr>
          <w:szCs w:val="16"/>
          <w:lang w:val="ru-RU"/>
        </w:rPr>
        <w:t xml:space="preserve"> начинается практическое занятие заполнения заявки на полезную модель по розданным заранее бланкам.</w:t>
      </w:r>
    </w:p>
    <w:p w:rsidR="00F531D6" w:rsidRDefault="0070213B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Перед началом мастер-класса предполагается, что заявитель полезной модели оформил описание, реферат и формулу. Оформление этих докуме</w:t>
      </w:r>
      <w:r w:rsidR="00DB2876">
        <w:rPr>
          <w:szCs w:val="16"/>
          <w:lang w:val="ru-RU"/>
        </w:rPr>
        <w:t>н</w:t>
      </w:r>
      <w:r>
        <w:rPr>
          <w:szCs w:val="16"/>
          <w:lang w:val="ru-RU"/>
        </w:rPr>
        <w:t>тов требует проведения отдельного занятия</w:t>
      </w:r>
      <w:r w:rsidR="00535C6C">
        <w:rPr>
          <w:szCs w:val="16"/>
          <w:lang w:val="ru-RU"/>
        </w:rPr>
        <w:t xml:space="preserve"> или общения с патентоведом или опытным изобретателем</w:t>
      </w:r>
      <w:r>
        <w:rPr>
          <w:szCs w:val="16"/>
          <w:lang w:val="ru-RU"/>
        </w:rPr>
        <w:t>, выходит за рамки предлагаемого мастер-класса.</w:t>
      </w:r>
      <w:r w:rsidR="001617F4">
        <w:rPr>
          <w:szCs w:val="16"/>
          <w:lang w:val="ru-RU"/>
        </w:rPr>
        <w:t xml:space="preserve"> Но без указанных материалов нельзя подать заявку. Приблизительно полчаса, или даже час, потребуется для рассказа о требованиях к описанию </w:t>
      </w:r>
      <w:r w:rsidR="001617F4">
        <w:rPr>
          <w:szCs w:val="16"/>
          <w:lang w:val="ru-RU"/>
        </w:rPr>
        <w:lastRenderedPageBreak/>
        <w:t>полезной модели, при составлении которого надо строго следовать правилам содержания документа. Формулу полезной модели составить сложнее, предлагается методика</w:t>
      </w:r>
      <w:r w:rsidR="00F531D6">
        <w:rPr>
          <w:szCs w:val="16"/>
          <w:lang w:val="ru-RU"/>
        </w:rPr>
        <w:t xml:space="preserve"> разделения листа бумаги на две колонки: известные признаки и новые признаки. С рефератом обычно не возникает никаких трудностей, поэтому достаточно рассказать только об его оформлении.</w:t>
      </w:r>
    </w:p>
    <w:p w:rsidR="0070213B" w:rsidRPr="000D7208" w:rsidRDefault="0088373C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 xml:space="preserve">Перед началом мастер-класса каждому обучаемому выдаётся комплект </w:t>
      </w:r>
      <w:r w:rsidR="00DE7FA5">
        <w:rPr>
          <w:szCs w:val="16"/>
          <w:lang w:val="ru-RU"/>
        </w:rPr>
        <w:t>бланков.</w:t>
      </w:r>
      <w:r w:rsidR="008023FE">
        <w:rPr>
          <w:szCs w:val="16"/>
          <w:lang w:val="ru-RU"/>
        </w:rPr>
        <w:t xml:space="preserve"> Эти бланки нах</w:t>
      </w:r>
      <w:r w:rsidR="009B43AA">
        <w:rPr>
          <w:szCs w:val="16"/>
          <w:lang w:val="ru-RU"/>
        </w:rPr>
        <w:t>о</w:t>
      </w:r>
      <w:r w:rsidR="008023FE">
        <w:rPr>
          <w:szCs w:val="16"/>
          <w:lang w:val="ru-RU"/>
        </w:rPr>
        <w:t>дятся в свободном доступе на сайте Федерального института промышленной собственности (ФИПС)</w:t>
      </w:r>
      <w:r w:rsidR="00F93C2B">
        <w:rPr>
          <w:szCs w:val="16"/>
          <w:lang w:val="ru-RU"/>
        </w:rPr>
        <w:t xml:space="preserve"> </w:t>
      </w:r>
      <w:r w:rsidR="00F93C2B" w:rsidRPr="00F93C2B">
        <w:rPr>
          <w:szCs w:val="16"/>
          <w:lang w:val="ru-RU"/>
        </w:rPr>
        <w:t>[3]</w:t>
      </w:r>
      <w:r w:rsidR="008023FE">
        <w:rPr>
          <w:szCs w:val="16"/>
          <w:lang w:val="ru-RU"/>
        </w:rPr>
        <w:t>.</w:t>
      </w:r>
      <w:r w:rsidR="00DE7FA5">
        <w:rPr>
          <w:szCs w:val="16"/>
          <w:lang w:val="ru-RU"/>
        </w:rPr>
        <w:t xml:space="preserve"> Опыт многолетней работы показал, что школьники и студенты боятся громоздкого и сложного патентного делопроизводства. На представленных бланках надо показать кажущуюся сложность первых действий.</w:t>
      </w:r>
      <w:r w:rsidR="000D7208">
        <w:rPr>
          <w:szCs w:val="16"/>
          <w:lang w:val="ru-RU"/>
        </w:rPr>
        <w:t xml:space="preserve"> Например, во время занятия обучаемые с мобильных телефонов получают с указанного сайта ФИПС необходимые бланки</w:t>
      </w:r>
      <w:r w:rsidR="00F57F97">
        <w:rPr>
          <w:szCs w:val="16"/>
          <w:lang w:val="ru-RU"/>
        </w:rPr>
        <w:t>, начинают заполнять их</w:t>
      </w:r>
      <w:r w:rsidR="000D7208">
        <w:rPr>
          <w:szCs w:val="16"/>
          <w:lang w:val="ru-RU"/>
        </w:rPr>
        <w:t xml:space="preserve"> </w:t>
      </w:r>
      <w:r w:rsidR="000D7208" w:rsidRPr="000D7208">
        <w:rPr>
          <w:szCs w:val="16"/>
          <w:lang w:val="ru-RU"/>
        </w:rPr>
        <w:t>[3]</w:t>
      </w:r>
      <w:r w:rsidR="000D7208">
        <w:rPr>
          <w:szCs w:val="16"/>
          <w:lang w:val="ru-RU"/>
        </w:rPr>
        <w:t>.</w:t>
      </w:r>
    </w:p>
    <w:p w:rsidR="00DE7FA5" w:rsidRDefault="00DE7FA5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 xml:space="preserve">Сначала обучаемые по указаниям руководителя занятия начинают осваивать заполнение первого документа – </w:t>
      </w:r>
      <w:r w:rsidR="00DA302B">
        <w:rPr>
          <w:szCs w:val="16"/>
          <w:lang w:val="ru-RU"/>
        </w:rPr>
        <w:t>«</w:t>
      </w:r>
      <w:r>
        <w:rPr>
          <w:szCs w:val="16"/>
          <w:lang w:val="ru-RU"/>
        </w:rPr>
        <w:t>Заявления о выдаче патента на полезную модель</w:t>
      </w:r>
      <w:r w:rsidR="00DA302B">
        <w:rPr>
          <w:szCs w:val="16"/>
          <w:lang w:val="ru-RU"/>
        </w:rPr>
        <w:t>»</w:t>
      </w:r>
      <w:r>
        <w:rPr>
          <w:szCs w:val="16"/>
          <w:lang w:val="ru-RU"/>
        </w:rPr>
        <w:t>.</w:t>
      </w:r>
      <w:r w:rsidR="00F50E3C">
        <w:rPr>
          <w:szCs w:val="16"/>
          <w:lang w:val="ru-RU"/>
        </w:rPr>
        <w:t xml:space="preserve"> Бланк заполняется на компьютере, но во время занятия пользуемся авторучкой. Красным цветом выделяем ошибкоопасные места. Например, в клетках (71) </w:t>
      </w:r>
      <w:r w:rsidR="00910864">
        <w:rPr>
          <w:szCs w:val="16"/>
          <w:lang w:val="ru-RU"/>
        </w:rPr>
        <w:t>«</w:t>
      </w:r>
      <w:r w:rsidR="00F50E3C">
        <w:rPr>
          <w:szCs w:val="16"/>
          <w:lang w:val="ru-RU"/>
        </w:rPr>
        <w:t>З</w:t>
      </w:r>
      <w:r w:rsidR="00907284">
        <w:rPr>
          <w:szCs w:val="16"/>
          <w:lang w:val="ru-RU"/>
        </w:rPr>
        <w:t>АЯВИТЕЛЬ</w:t>
      </w:r>
      <w:r w:rsidR="00910864">
        <w:rPr>
          <w:szCs w:val="16"/>
          <w:lang w:val="ru-RU"/>
        </w:rPr>
        <w:t>»</w:t>
      </w:r>
      <w:r w:rsidR="00F50E3C">
        <w:rPr>
          <w:szCs w:val="16"/>
          <w:lang w:val="ru-RU"/>
        </w:rPr>
        <w:t xml:space="preserve"> и (72) </w:t>
      </w:r>
      <w:r w:rsidR="00910864">
        <w:rPr>
          <w:szCs w:val="16"/>
          <w:lang w:val="ru-RU"/>
        </w:rPr>
        <w:t>«</w:t>
      </w:r>
      <w:r w:rsidR="00F50E3C">
        <w:rPr>
          <w:szCs w:val="16"/>
          <w:lang w:val="ru-RU"/>
        </w:rPr>
        <w:t>А</w:t>
      </w:r>
      <w:r w:rsidR="00907284">
        <w:rPr>
          <w:szCs w:val="16"/>
          <w:lang w:val="ru-RU"/>
        </w:rPr>
        <w:t>ВТОР</w:t>
      </w:r>
      <w:r w:rsidR="00910864">
        <w:rPr>
          <w:szCs w:val="16"/>
          <w:lang w:val="ru-RU"/>
        </w:rPr>
        <w:t>»</w:t>
      </w:r>
      <w:r w:rsidR="00F50E3C">
        <w:rPr>
          <w:szCs w:val="16"/>
          <w:lang w:val="ru-RU"/>
        </w:rPr>
        <w:t xml:space="preserve"> должно быть указано одно лицо, иначе нельзя будет испрашивать льготную пошлину</w:t>
      </w:r>
      <w:r w:rsidR="000466F9">
        <w:rPr>
          <w:szCs w:val="16"/>
          <w:lang w:val="ru-RU"/>
        </w:rPr>
        <w:t xml:space="preserve"> в размере 10%</w:t>
      </w:r>
      <w:r w:rsidR="00F50E3C">
        <w:rPr>
          <w:szCs w:val="16"/>
          <w:lang w:val="ru-RU"/>
        </w:rPr>
        <w:t>.</w:t>
      </w:r>
    </w:p>
    <w:p w:rsidR="00795060" w:rsidRDefault="00795060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Таким же способом</w:t>
      </w:r>
      <w:r w:rsidR="00A13DE5">
        <w:rPr>
          <w:szCs w:val="16"/>
          <w:lang w:val="ru-RU"/>
        </w:rPr>
        <w:t>,</w:t>
      </w:r>
      <w:r>
        <w:rPr>
          <w:szCs w:val="16"/>
          <w:lang w:val="ru-RU"/>
        </w:rPr>
        <w:t xml:space="preserve"> под диктовку руководителя занятия</w:t>
      </w:r>
      <w:r w:rsidR="00A13DE5">
        <w:rPr>
          <w:szCs w:val="16"/>
          <w:lang w:val="ru-RU"/>
        </w:rPr>
        <w:t>,</w:t>
      </w:r>
      <w:r>
        <w:rPr>
          <w:szCs w:val="16"/>
          <w:lang w:val="ru-RU"/>
        </w:rPr>
        <w:t xml:space="preserve"> обучаемы</w:t>
      </w:r>
      <w:r w:rsidR="00897BC3">
        <w:rPr>
          <w:szCs w:val="16"/>
          <w:lang w:val="ru-RU"/>
        </w:rPr>
        <w:t>е</w:t>
      </w:r>
      <w:r>
        <w:rPr>
          <w:szCs w:val="16"/>
          <w:lang w:val="ru-RU"/>
        </w:rPr>
        <w:t xml:space="preserve"> не только заполняют </w:t>
      </w:r>
      <w:r w:rsidR="00DA302B">
        <w:rPr>
          <w:szCs w:val="16"/>
          <w:lang w:val="ru-RU"/>
        </w:rPr>
        <w:t>«</w:t>
      </w:r>
      <w:r>
        <w:rPr>
          <w:szCs w:val="16"/>
          <w:lang w:val="ru-RU"/>
        </w:rPr>
        <w:t>Ходатайство…</w:t>
      </w:r>
      <w:r w:rsidR="00DA302B">
        <w:rPr>
          <w:szCs w:val="16"/>
          <w:lang w:val="ru-RU"/>
        </w:rPr>
        <w:t>»</w:t>
      </w:r>
      <w:r>
        <w:rPr>
          <w:szCs w:val="16"/>
          <w:lang w:val="ru-RU"/>
        </w:rPr>
        <w:t xml:space="preserve">, которое кратко называют </w:t>
      </w:r>
      <w:r w:rsidR="009834C4">
        <w:rPr>
          <w:szCs w:val="16"/>
          <w:lang w:val="ru-RU"/>
        </w:rPr>
        <w:t>«</w:t>
      </w:r>
      <w:r>
        <w:rPr>
          <w:szCs w:val="16"/>
          <w:lang w:val="ru-RU"/>
        </w:rPr>
        <w:t>Ходатайством о льготной пошлине</w:t>
      </w:r>
      <w:r w:rsidR="009834C4">
        <w:rPr>
          <w:szCs w:val="16"/>
          <w:lang w:val="ru-RU"/>
        </w:rPr>
        <w:t>»</w:t>
      </w:r>
      <w:r w:rsidR="00897BC3">
        <w:rPr>
          <w:szCs w:val="16"/>
          <w:lang w:val="ru-RU"/>
        </w:rPr>
        <w:t>, но дополнительно усваивают правила делопроизводства</w:t>
      </w:r>
      <w:r>
        <w:rPr>
          <w:szCs w:val="16"/>
          <w:lang w:val="ru-RU"/>
        </w:rPr>
        <w:t>.</w:t>
      </w:r>
      <w:r w:rsidR="00897BC3">
        <w:rPr>
          <w:szCs w:val="16"/>
          <w:lang w:val="ru-RU"/>
        </w:rPr>
        <w:t xml:space="preserve"> Например, при заполнении этого документа обучаемый обязан приложить </w:t>
      </w:r>
      <w:r w:rsidR="00DA302B">
        <w:rPr>
          <w:szCs w:val="16"/>
          <w:lang w:val="ru-RU"/>
        </w:rPr>
        <w:t>«</w:t>
      </w:r>
      <w:r w:rsidR="00897BC3">
        <w:rPr>
          <w:szCs w:val="16"/>
          <w:lang w:val="ru-RU"/>
        </w:rPr>
        <w:t>Справку с места обучения</w:t>
      </w:r>
      <w:r w:rsidR="00DA302B">
        <w:rPr>
          <w:szCs w:val="16"/>
          <w:lang w:val="ru-RU"/>
        </w:rPr>
        <w:t>»</w:t>
      </w:r>
      <w:r w:rsidR="00897BC3">
        <w:rPr>
          <w:szCs w:val="16"/>
          <w:lang w:val="ru-RU"/>
        </w:rPr>
        <w:t xml:space="preserve">. </w:t>
      </w:r>
      <w:r w:rsidR="00DA302B">
        <w:rPr>
          <w:szCs w:val="16"/>
          <w:lang w:val="ru-RU"/>
        </w:rPr>
        <w:t>Т</w:t>
      </w:r>
      <w:r w:rsidR="00897BC3">
        <w:rPr>
          <w:szCs w:val="16"/>
          <w:lang w:val="ru-RU"/>
        </w:rPr>
        <w:t>акую справку надо взять заранее в школе или ВУЗе</w:t>
      </w:r>
      <w:r w:rsidR="00D55013">
        <w:rPr>
          <w:szCs w:val="16"/>
          <w:lang w:val="ru-RU"/>
        </w:rPr>
        <w:t>,</w:t>
      </w:r>
      <w:r w:rsidR="00897BC3">
        <w:rPr>
          <w:szCs w:val="16"/>
          <w:lang w:val="ru-RU"/>
        </w:rPr>
        <w:t xml:space="preserve"> за пару недел</w:t>
      </w:r>
      <w:r w:rsidR="00870FA8">
        <w:rPr>
          <w:szCs w:val="16"/>
          <w:lang w:val="ru-RU"/>
        </w:rPr>
        <w:t>ь до отправки материалов в ФИПС, но ни в коем случае не</w:t>
      </w:r>
      <w:r w:rsidR="009D2467">
        <w:rPr>
          <w:szCs w:val="16"/>
          <w:lang w:val="ru-RU"/>
        </w:rPr>
        <w:t xml:space="preserve"> прикладывать</w:t>
      </w:r>
      <w:r w:rsidR="00870FA8">
        <w:rPr>
          <w:szCs w:val="16"/>
          <w:lang w:val="ru-RU"/>
        </w:rPr>
        <w:t xml:space="preserve"> прошлогоднюю.</w:t>
      </w:r>
      <w:r w:rsidR="00F8090B">
        <w:rPr>
          <w:szCs w:val="16"/>
          <w:lang w:val="ru-RU"/>
        </w:rPr>
        <w:t xml:space="preserve"> Требуется также приложить копию паспорта и копию </w:t>
      </w:r>
      <w:r w:rsidR="00DA302B">
        <w:rPr>
          <w:szCs w:val="16"/>
          <w:lang w:val="ru-RU"/>
        </w:rPr>
        <w:t>«</w:t>
      </w:r>
      <w:r w:rsidR="00F8090B">
        <w:rPr>
          <w:szCs w:val="16"/>
          <w:lang w:val="ru-RU"/>
        </w:rPr>
        <w:t>Свидетельства о Государственной аккредитации образовательной организации</w:t>
      </w:r>
      <w:r w:rsidR="00DA302B">
        <w:rPr>
          <w:szCs w:val="16"/>
          <w:lang w:val="ru-RU"/>
        </w:rPr>
        <w:t>»</w:t>
      </w:r>
      <w:r w:rsidR="00F8090B">
        <w:rPr>
          <w:szCs w:val="16"/>
          <w:lang w:val="ru-RU"/>
        </w:rPr>
        <w:t>, которая содержится на официальном сайте учреждения.</w:t>
      </w:r>
      <w:r w:rsidR="00246409">
        <w:rPr>
          <w:szCs w:val="16"/>
          <w:lang w:val="ru-RU"/>
        </w:rPr>
        <w:t xml:space="preserve"> Заодно желательно приложить </w:t>
      </w:r>
      <w:r w:rsidR="00DA302B">
        <w:rPr>
          <w:szCs w:val="16"/>
          <w:lang w:val="ru-RU"/>
        </w:rPr>
        <w:t>«</w:t>
      </w:r>
      <w:r w:rsidR="00246409">
        <w:rPr>
          <w:szCs w:val="16"/>
          <w:lang w:val="ru-RU"/>
        </w:rPr>
        <w:t>Лицензию на право образовательной деятельности</w:t>
      </w:r>
      <w:r w:rsidR="00DA302B">
        <w:rPr>
          <w:szCs w:val="16"/>
          <w:lang w:val="ru-RU"/>
        </w:rPr>
        <w:t>»</w:t>
      </w:r>
      <w:r w:rsidR="00246409">
        <w:rPr>
          <w:szCs w:val="16"/>
          <w:lang w:val="ru-RU"/>
        </w:rPr>
        <w:t xml:space="preserve"> – это единый комплект документов.</w:t>
      </w:r>
    </w:p>
    <w:p w:rsidR="008A3B95" w:rsidRDefault="00811943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 xml:space="preserve">Предлагаемый мастер-класс является результатом длительной работы автора с исправлением допущенных ошибок делопроизводства. Предугадать все предстоящие ошибки никто не в сотоянии, но каждый может учесть уже исправленные недочёты. В частности, если заявителем является совершеннолетний студент, то надо оформить «Согласие на обработку персональных данных» </w:t>
      </w:r>
      <w:r w:rsidRPr="00811943">
        <w:rPr>
          <w:szCs w:val="16"/>
          <w:lang w:val="ru-RU"/>
        </w:rPr>
        <w:t>[3]</w:t>
      </w:r>
      <w:r>
        <w:rPr>
          <w:szCs w:val="16"/>
          <w:lang w:val="ru-RU"/>
        </w:rPr>
        <w:t>. Если заявитель – несовершеннолетний школьник, то надо оформить два таких согласия: первое</w:t>
      </w:r>
      <w:r w:rsidR="000570F7">
        <w:rPr>
          <w:szCs w:val="16"/>
          <w:lang w:val="ru-RU"/>
        </w:rPr>
        <w:t xml:space="preserve"> -</w:t>
      </w:r>
      <w:r>
        <w:rPr>
          <w:szCs w:val="16"/>
          <w:lang w:val="ru-RU"/>
        </w:rPr>
        <w:t xml:space="preserve"> от школьника, второе – на таком же банке от родителя ученика. </w:t>
      </w:r>
      <w:r w:rsidR="00560DD3">
        <w:rPr>
          <w:szCs w:val="16"/>
          <w:lang w:val="ru-RU"/>
        </w:rPr>
        <w:t>Если заявителю не исполнилось 14 лет, то все документы подписывает родитель – это отдельный разговор.</w:t>
      </w:r>
      <w:r w:rsidR="00AA2259">
        <w:rPr>
          <w:szCs w:val="16"/>
          <w:lang w:val="ru-RU"/>
        </w:rPr>
        <w:t xml:space="preserve"> Мас</w:t>
      </w:r>
      <w:r w:rsidR="000570F7">
        <w:rPr>
          <w:szCs w:val="16"/>
          <w:lang w:val="ru-RU"/>
        </w:rPr>
        <w:t>тер</w:t>
      </w:r>
      <w:r w:rsidR="00AA2259">
        <w:rPr>
          <w:szCs w:val="16"/>
          <w:lang w:val="ru-RU"/>
        </w:rPr>
        <w:t>-класс содержит множество практических рекомендаций как авторский опыт.</w:t>
      </w:r>
    </w:p>
    <w:p w:rsidR="00AA2259" w:rsidRDefault="008A3B95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Авторской рекомендацией является приложение сопроводительного письма с расчётом-обоснованием уплаченных патентных пошлин. Вопросы уплаты патентных пошлин и их величины – это тоже отдельный вопрос на мастер-классе. Многих пугает величина 5000 рублей первых двух патентных пошлин при подаче заявки на патент на полезную модель. Но если заявку на патент подаёт обучающийся, то испрашивается ль</w:t>
      </w:r>
      <w:r w:rsidR="007F0628">
        <w:rPr>
          <w:szCs w:val="16"/>
          <w:lang w:val="ru-RU"/>
        </w:rPr>
        <w:t>гот</w:t>
      </w:r>
      <w:r>
        <w:rPr>
          <w:szCs w:val="16"/>
          <w:lang w:val="ru-RU"/>
        </w:rPr>
        <w:t>ная пошлина в размете 10%, то есть 500 рублей.</w:t>
      </w:r>
      <w:r w:rsidR="00B80003">
        <w:rPr>
          <w:szCs w:val="16"/>
          <w:lang w:val="ru-RU"/>
        </w:rPr>
        <w:t xml:space="preserve"> Исправшивание льгот – это дело автора, а не эксперта</w:t>
      </w:r>
      <w:r w:rsidR="003123BB">
        <w:rPr>
          <w:szCs w:val="16"/>
          <w:lang w:val="ru-RU"/>
        </w:rPr>
        <w:t>, закон надо знать</w:t>
      </w:r>
      <w:r w:rsidR="00B80003">
        <w:rPr>
          <w:szCs w:val="16"/>
          <w:lang w:val="ru-RU"/>
        </w:rPr>
        <w:t>.</w:t>
      </w:r>
    </w:p>
    <w:p w:rsidR="00AA2259" w:rsidRPr="00381F2A" w:rsidRDefault="003A52BB" w:rsidP="00A210D2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Итогом мастер-класса является заполнение комплекта бланков заявки на патент на полезную модель, усвоение перечня обязательных документов и, наконец, рекомендации по отправке комплекта документов в ФИПС. Лучше всего отвез</w:t>
      </w:r>
      <w:r w:rsidR="001F5FCC">
        <w:rPr>
          <w:szCs w:val="16"/>
          <w:lang w:val="ru-RU"/>
        </w:rPr>
        <w:t xml:space="preserve">ти лично, если есть возможность, а потом следить за состоянием патентного делопроизводства на сайте ФИПС </w:t>
      </w:r>
      <w:r w:rsidR="001F5FCC" w:rsidRPr="001F5FCC">
        <w:rPr>
          <w:szCs w:val="16"/>
          <w:lang w:val="ru-RU"/>
        </w:rPr>
        <w:t>[4]</w:t>
      </w:r>
      <w:r w:rsidR="001F5FCC">
        <w:rPr>
          <w:szCs w:val="16"/>
          <w:lang w:val="ru-RU"/>
        </w:rPr>
        <w:t>.</w:t>
      </w:r>
    </w:p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574078" w:rsidRPr="00315182" w:rsidRDefault="00574078" w:rsidP="00574078">
      <w:pPr>
        <w:pStyle w:val="base1"/>
        <w:rPr>
          <w:szCs w:val="16"/>
        </w:rPr>
      </w:pPr>
      <w:r w:rsidRPr="00315182">
        <w:rPr>
          <w:szCs w:val="16"/>
        </w:rP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485122" w:rsidRDefault="00485122" w:rsidP="00157115">
      <w:pPr>
        <w:pStyle w:val="msonormalmrcssattr"/>
        <w:numPr>
          <w:ilvl w:val="2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16"/>
          <w:szCs w:val="16"/>
        </w:rPr>
      </w:pPr>
      <w:r w:rsidRPr="00315182">
        <w:rPr>
          <w:sz w:val="16"/>
          <w:szCs w:val="16"/>
        </w:rPr>
        <w:t>Кирнева К.Д.</w:t>
      </w:r>
      <w:r w:rsidR="008E26E5" w:rsidRPr="008E26E5">
        <w:rPr>
          <w:sz w:val="16"/>
          <w:szCs w:val="16"/>
        </w:rPr>
        <w:t xml:space="preserve"> </w:t>
      </w:r>
      <w:r w:rsidR="008E26E5">
        <w:rPr>
          <w:sz w:val="16"/>
          <w:szCs w:val="16"/>
        </w:rPr>
        <w:t xml:space="preserve">Первые неудачи в патентовнии – это величайшее достижение для школьника на рынке интеллетуальной собственности / </w:t>
      </w:r>
      <w:r w:rsidR="00D46D5C">
        <w:rPr>
          <w:sz w:val="16"/>
          <w:szCs w:val="16"/>
        </w:rPr>
        <w:t>В сборнике: Авиация. Космонавтика. Будущее. Труды Всероссийской научно-практической конференции</w:t>
      </w:r>
      <w:r w:rsidR="000D5969">
        <w:rPr>
          <w:sz w:val="16"/>
          <w:szCs w:val="16"/>
        </w:rPr>
        <w:t>, Москва, 24 августа 2024 г</w:t>
      </w:r>
      <w:r w:rsidR="00D46D5C">
        <w:rPr>
          <w:sz w:val="16"/>
          <w:szCs w:val="16"/>
        </w:rPr>
        <w:t xml:space="preserve">. Санкт-Петербург, 2024. – С.63-66. – </w:t>
      </w:r>
      <w:r w:rsidR="00D46D5C">
        <w:rPr>
          <w:sz w:val="16"/>
          <w:szCs w:val="16"/>
          <w:lang w:val="en-US"/>
        </w:rPr>
        <w:t>URL</w:t>
      </w:r>
      <w:r w:rsidR="00D46D5C">
        <w:rPr>
          <w:sz w:val="16"/>
          <w:szCs w:val="16"/>
        </w:rPr>
        <w:t xml:space="preserve">: </w:t>
      </w:r>
      <w:hyperlink r:id="rId7" w:history="1">
        <w:r w:rsidR="000D5969" w:rsidRPr="00EA16BA">
          <w:rPr>
            <w:rStyle w:val="af0"/>
            <w:sz w:val="16"/>
            <w:szCs w:val="16"/>
          </w:rPr>
          <w:t>https://elibrary.ru/item.asp?id=73405477</w:t>
        </w:r>
      </w:hyperlink>
      <w:r w:rsidR="000D5969">
        <w:rPr>
          <w:sz w:val="16"/>
          <w:szCs w:val="16"/>
        </w:rPr>
        <w:t xml:space="preserve"> </w:t>
      </w:r>
    </w:p>
    <w:p w:rsidR="002C31AF" w:rsidRPr="00315182" w:rsidRDefault="002C31AF" w:rsidP="00157115">
      <w:pPr>
        <w:pStyle w:val="msonormalmrcssattr"/>
        <w:numPr>
          <w:ilvl w:val="2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16"/>
          <w:szCs w:val="16"/>
        </w:rPr>
      </w:pPr>
      <w:r w:rsidRPr="00315182">
        <w:rPr>
          <w:sz w:val="16"/>
          <w:szCs w:val="16"/>
        </w:rPr>
        <w:t>Всероссийский практикум «Твоя интеллектуальная собственность», НОЦ, Роспатент-ФИПС, 11-22 ноября 2024 г., список вебинаров, дистанционное обучение, 24 акад. ч.</w:t>
      </w:r>
    </w:p>
    <w:p w:rsidR="00251629" w:rsidRPr="002C31AF" w:rsidRDefault="002C31AF" w:rsidP="00157115">
      <w:pPr>
        <w:pStyle w:val="msonormalmrcssattr"/>
        <w:shd w:val="clear" w:color="auto" w:fill="FFFFFF"/>
        <w:spacing w:before="0" w:beforeAutospacing="0" w:after="0" w:afterAutospacing="0"/>
        <w:ind w:left="357"/>
        <w:jc w:val="both"/>
        <w:rPr>
          <w:sz w:val="16"/>
          <w:szCs w:val="16"/>
        </w:rPr>
      </w:pPr>
      <w:r w:rsidRPr="002C31AF">
        <w:rPr>
          <w:color w:val="000000"/>
          <w:sz w:val="16"/>
          <w:szCs w:val="16"/>
        </w:rPr>
        <w:t>11-22.11.2024 (комплекс вебинаров) -</w:t>
      </w:r>
      <w:r w:rsidRPr="002C31AF">
        <w:rPr>
          <w:rStyle w:val="apple-converted-space"/>
          <w:color w:val="000000"/>
          <w:sz w:val="16"/>
          <w:szCs w:val="16"/>
        </w:rPr>
        <w:t> </w:t>
      </w:r>
      <w:hyperlink r:id="rId8" w:tgtFrame="_blank" w:history="1">
        <w:r w:rsidRPr="002C31AF">
          <w:rPr>
            <w:rStyle w:val="af0"/>
            <w:sz w:val="16"/>
            <w:szCs w:val="16"/>
          </w:rPr>
          <w:t>https://vk.com/video457927039_456239510</w:t>
        </w:r>
      </w:hyperlink>
    </w:p>
    <w:p w:rsidR="00315182" w:rsidRPr="00315182" w:rsidRDefault="00315182" w:rsidP="00157115">
      <w:pPr>
        <w:pStyle w:val="listpoint"/>
        <w:numPr>
          <w:ilvl w:val="2"/>
          <w:numId w:val="7"/>
        </w:numPr>
        <w:shd w:val="clear" w:color="auto" w:fill="FFFFFF"/>
        <w:ind w:left="357" w:hanging="357"/>
      </w:pPr>
      <w:r w:rsidRPr="00315182">
        <w:rPr>
          <w:kern w:val="36"/>
        </w:rPr>
        <w:t xml:space="preserve">Образцы заявок, заявлений и ходатайств и примеры их заполнения. </w:t>
      </w:r>
      <w:r w:rsidRPr="00315182">
        <w:t>Дата публикации: 16.07.2024 17:14</w:t>
      </w:r>
      <w:r>
        <w:t xml:space="preserve">. – </w:t>
      </w:r>
      <w:r>
        <w:rPr>
          <w:lang w:val="en-US"/>
        </w:rPr>
        <w:t>URL</w:t>
      </w:r>
      <w:r>
        <w:t xml:space="preserve">: </w:t>
      </w:r>
      <w:hyperlink r:id="rId9" w:history="1">
        <w:r w:rsidRPr="00315182">
          <w:rPr>
            <w:rStyle w:val="af0"/>
          </w:rPr>
          <w:t>https://rospatent.gov.ru/ru/docs/form/forms</w:t>
        </w:r>
      </w:hyperlink>
    </w:p>
    <w:p w:rsidR="003E5DC7" w:rsidRPr="00A13DE5" w:rsidRDefault="00D7620E" w:rsidP="00A210D2">
      <w:pPr>
        <w:pStyle w:val="msonormalmrcssattr"/>
        <w:numPr>
          <w:ilvl w:val="2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sz w:val="16"/>
          <w:szCs w:val="16"/>
        </w:rPr>
      </w:pPr>
      <w:r w:rsidRPr="00A210D2">
        <w:rPr>
          <w:color w:val="000000"/>
          <w:sz w:val="16"/>
          <w:szCs w:val="16"/>
        </w:rPr>
        <w:t xml:space="preserve">Открытые реестры. ФИПС. </w:t>
      </w:r>
      <w:r w:rsidR="00074D02">
        <w:rPr>
          <w:color w:val="000000"/>
          <w:sz w:val="16"/>
          <w:szCs w:val="16"/>
          <w:lang w:val="en-US"/>
        </w:rPr>
        <w:t>URL</w:t>
      </w:r>
      <w:r w:rsidRPr="00A13DE5">
        <w:rPr>
          <w:color w:val="000000"/>
          <w:sz w:val="16"/>
          <w:szCs w:val="16"/>
        </w:rPr>
        <w:t xml:space="preserve">: </w:t>
      </w:r>
      <w:hyperlink r:id="rId10" w:history="1">
        <w:r w:rsidRPr="00074D02">
          <w:rPr>
            <w:rStyle w:val="af0"/>
            <w:sz w:val="16"/>
            <w:szCs w:val="16"/>
            <w:lang w:val="en-US"/>
          </w:rPr>
          <w:t>https</w:t>
        </w:r>
        <w:r w:rsidRPr="00A13DE5">
          <w:rPr>
            <w:rStyle w:val="af0"/>
            <w:sz w:val="16"/>
            <w:szCs w:val="16"/>
          </w:rPr>
          <w:t>://</w:t>
        </w:r>
        <w:r w:rsidRPr="00074D02">
          <w:rPr>
            <w:rStyle w:val="af0"/>
            <w:sz w:val="16"/>
            <w:szCs w:val="16"/>
            <w:lang w:val="en-US"/>
          </w:rPr>
          <w:t>www</w:t>
        </w:r>
        <w:r w:rsidRPr="00A13DE5">
          <w:rPr>
            <w:rStyle w:val="af0"/>
            <w:sz w:val="16"/>
            <w:szCs w:val="16"/>
          </w:rPr>
          <w:t>1.</w:t>
        </w:r>
        <w:r w:rsidRPr="00074D02">
          <w:rPr>
            <w:rStyle w:val="af0"/>
            <w:sz w:val="16"/>
            <w:szCs w:val="16"/>
            <w:lang w:val="en-US"/>
          </w:rPr>
          <w:t>fips</w:t>
        </w:r>
        <w:r w:rsidRPr="00A13DE5">
          <w:rPr>
            <w:rStyle w:val="af0"/>
            <w:sz w:val="16"/>
            <w:szCs w:val="16"/>
          </w:rPr>
          <w:t>.</w:t>
        </w:r>
        <w:r w:rsidRPr="00074D02">
          <w:rPr>
            <w:rStyle w:val="af0"/>
            <w:sz w:val="16"/>
            <w:szCs w:val="16"/>
            <w:lang w:val="en-US"/>
          </w:rPr>
          <w:t>ru</w:t>
        </w:r>
        <w:r w:rsidRPr="00A13DE5">
          <w:rPr>
            <w:rStyle w:val="af0"/>
            <w:sz w:val="16"/>
            <w:szCs w:val="16"/>
          </w:rPr>
          <w:t>/</w:t>
        </w:r>
        <w:r w:rsidRPr="00074D02">
          <w:rPr>
            <w:rStyle w:val="af0"/>
            <w:sz w:val="16"/>
            <w:szCs w:val="16"/>
            <w:lang w:val="en-US"/>
          </w:rPr>
          <w:t>registers</w:t>
        </w:r>
        <w:r w:rsidRPr="00A13DE5">
          <w:rPr>
            <w:rStyle w:val="af0"/>
            <w:sz w:val="16"/>
            <w:szCs w:val="16"/>
          </w:rPr>
          <w:t>-</w:t>
        </w:r>
        <w:r w:rsidRPr="00074D02">
          <w:rPr>
            <w:rStyle w:val="af0"/>
            <w:sz w:val="16"/>
            <w:szCs w:val="16"/>
            <w:lang w:val="en-US"/>
          </w:rPr>
          <w:t>web</w:t>
        </w:r>
        <w:r w:rsidRPr="00A13DE5">
          <w:rPr>
            <w:rStyle w:val="af0"/>
            <w:sz w:val="16"/>
            <w:szCs w:val="16"/>
          </w:rPr>
          <w:t>/</w:t>
        </w:r>
        <w:r w:rsidRPr="00074D02">
          <w:rPr>
            <w:rStyle w:val="af0"/>
            <w:sz w:val="16"/>
            <w:szCs w:val="16"/>
            <w:lang w:val="en-US"/>
          </w:rPr>
          <w:t>action</w:t>
        </w:r>
        <w:r w:rsidRPr="00A13DE5">
          <w:rPr>
            <w:rStyle w:val="af0"/>
            <w:sz w:val="16"/>
            <w:szCs w:val="16"/>
          </w:rPr>
          <w:t>?</w:t>
        </w:r>
        <w:r w:rsidRPr="00074D02">
          <w:rPr>
            <w:rStyle w:val="af0"/>
            <w:sz w:val="16"/>
            <w:szCs w:val="16"/>
            <w:lang w:val="en-US"/>
          </w:rPr>
          <w:t>acName</w:t>
        </w:r>
        <w:r w:rsidRPr="00A13DE5">
          <w:rPr>
            <w:rStyle w:val="af0"/>
            <w:sz w:val="16"/>
            <w:szCs w:val="16"/>
          </w:rPr>
          <w:t>=</w:t>
        </w:r>
        <w:r w:rsidRPr="00074D02">
          <w:rPr>
            <w:rStyle w:val="af0"/>
            <w:sz w:val="16"/>
            <w:szCs w:val="16"/>
            <w:lang w:val="en-US"/>
          </w:rPr>
          <w:t>clickRegister</w:t>
        </w:r>
        <w:r w:rsidRPr="00A13DE5">
          <w:rPr>
            <w:rStyle w:val="af0"/>
            <w:sz w:val="16"/>
            <w:szCs w:val="16"/>
          </w:rPr>
          <w:t>&amp;</w:t>
        </w:r>
        <w:r w:rsidRPr="00074D02">
          <w:rPr>
            <w:rStyle w:val="af0"/>
            <w:sz w:val="16"/>
            <w:szCs w:val="16"/>
            <w:lang w:val="en-US"/>
          </w:rPr>
          <w:t>regName</w:t>
        </w:r>
        <w:r w:rsidRPr="00A13DE5">
          <w:rPr>
            <w:rStyle w:val="af0"/>
            <w:sz w:val="16"/>
            <w:szCs w:val="16"/>
          </w:rPr>
          <w:t>=</w:t>
        </w:r>
        <w:r w:rsidRPr="00074D02">
          <w:rPr>
            <w:rStyle w:val="af0"/>
            <w:sz w:val="16"/>
            <w:szCs w:val="16"/>
            <w:lang w:val="en-US"/>
          </w:rPr>
          <w:t>RUPATAP</w:t>
        </w:r>
      </w:hyperlink>
    </w:p>
    <w:sectPr w:rsidR="003E5DC7" w:rsidRPr="00A13DE5" w:rsidSect="00BA2C7D">
      <w:headerReference w:type="even" r:id="rId11"/>
      <w:footerReference w:type="even" r:id="rId12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241" w:rsidRDefault="00745241">
      <w:r>
        <w:separator/>
      </w:r>
    </w:p>
    <w:p w:rsidR="00745241" w:rsidRDefault="00745241"/>
    <w:p w:rsidR="00745241" w:rsidRDefault="00745241"/>
    <w:p w:rsidR="00745241" w:rsidRDefault="00745241"/>
  </w:endnote>
  <w:endnote w:type="continuationSeparator" w:id="1">
    <w:p w:rsidR="00745241" w:rsidRDefault="00745241">
      <w:r>
        <w:continuationSeparator/>
      </w:r>
    </w:p>
    <w:p w:rsidR="00745241" w:rsidRDefault="00745241"/>
    <w:p w:rsidR="00745241" w:rsidRDefault="00745241"/>
    <w:p w:rsidR="00745241" w:rsidRDefault="0074524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021BE6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381F2A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241" w:rsidRDefault="00745241">
      <w:r>
        <w:separator/>
      </w:r>
    </w:p>
    <w:p w:rsidR="00745241" w:rsidRDefault="00745241"/>
    <w:p w:rsidR="00745241" w:rsidRDefault="00745241"/>
    <w:p w:rsidR="00745241" w:rsidRDefault="00745241"/>
  </w:footnote>
  <w:footnote w:type="continuationSeparator" w:id="1">
    <w:p w:rsidR="00745241" w:rsidRDefault="00745241">
      <w:r>
        <w:continuationSeparator/>
      </w:r>
    </w:p>
    <w:p w:rsidR="00745241" w:rsidRDefault="00745241"/>
    <w:p w:rsidR="00745241" w:rsidRDefault="00745241"/>
    <w:p w:rsidR="00745241" w:rsidRDefault="007452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25pt;height:11.25pt" o:bullet="t">
        <v:imagedata r:id="rId1" o:title="mso10"/>
      </v:shape>
    </w:pict>
  </w:numPicBullet>
  <w:numPicBullet w:numPicBulletId="1">
    <w:pict>
      <v:shape id="_x0000_i1107" type="#_x0000_t75" style="width:9.55pt;height:9.5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E3246D58"/>
    <w:lvl w:ilvl="0">
      <w:start w:val="1"/>
      <w:numFmt w:val="decimal"/>
      <w:pStyle w:val="listpoint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8551CD5"/>
    <w:multiLevelType w:val="hybridMultilevel"/>
    <w:tmpl w:val="BEA67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0"/>
  </w:num>
  <w:num w:numId="10">
    <w:abstractNumId w:val="18"/>
  </w:num>
  <w:num w:numId="11">
    <w:abstractNumId w:val="34"/>
  </w:num>
  <w:num w:numId="12">
    <w:abstractNumId w:val="33"/>
  </w:num>
  <w:num w:numId="13">
    <w:abstractNumId w:val="22"/>
  </w:num>
  <w:num w:numId="14">
    <w:abstractNumId w:val="31"/>
  </w:num>
  <w:num w:numId="15">
    <w:abstractNumId w:val="24"/>
  </w:num>
  <w:num w:numId="16">
    <w:abstractNumId w:val="29"/>
  </w:num>
  <w:num w:numId="17">
    <w:abstractNumId w:val="32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0"/>
  <w:mirrorMargins/>
  <w:hideSpellingErrors/>
  <w:hideGrammaticalErrors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CD7"/>
    <w:rsid w:val="00003D31"/>
    <w:rsid w:val="00004BDE"/>
    <w:rsid w:val="000058C5"/>
    <w:rsid w:val="00006E8D"/>
    <w:rsid w:val="00007F02"/>
    <w:rsid w:val="0001713D"/>
    <w:rsid w:val="00021657"/>
    <w:rsid w:val="00021BE6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466F9"/>
    <w:rsid w:val="00050E9C"/>
    <w:rsid w:val="000516EE"/>
    <w:rsid w:val="00055533"/>
    <w:rsid w:val="000570F7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74D02"/>
    <w:rsid w:val="000847F8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C5E3A"/>
    <w:rsid w:val="000D2BBB"/>
    <w:rsid w:val="000D3F17"/>
    <w:rsid w:val="000D4174"/>
    <w:rsid w:val="000D47DB"/>
    <w:rsid w:val="000D50A1"/>
    <w:rsid w:val="000D5969"/>
    <w:rsid w:val="000D7208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3B51"/>
    <w:rsid w:val="00115E86"/>
    <w:rsid w:val="00115F65"/>
    <w:rsid w:val="00116AF6"/>
    <w:rsid w:val="0011709D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115"/>
    <w:rsid w:val="00157404"/>
    <w:rsid w:val="0016088C"/>
    <w:rsid w:val="001614FC"/>
    <w:rsid w:val="001617F4"/>
    <w:rsid w:val="0016247F"/>
    <w:rsid w:val="00166591"/>
    <w:rsid w:val="0017028C"/>
    <w:rsid w:val="00170A81"/>
    <w:rsid w:val="00171513"/>
    <w:rsid w:val="0017204C"/>
    <w:rsid w:val="00172654"/>
    <w:rsid w:val="00172C55"/>
    <w:rsid w:val="00173732"/>
    <w:rsid w:val="00174EF1"/>
    <w:rsid w:val="00175F01"/>
    <w:rsid w:val="00180873"/>
    <w:rsid w:val="00180BC0"/>
    <w:rsid w:val="00182ABF"/>
    <w:rsid w:val="0018347E"/>
    <w:rsid w:val="001836D3"/>
    <w:rsid w:val="001849EC"/>
    <w:rsid w:val="0019232A"/>
    <w:rsid w:val="00193E21"/>
    <w:rsid w:val="001952AE"/>
    <w:rsid w:val="00196014"/>
    <w:rsid w:val="0019619A"/>
    <w:rsid w:val="00196835"/>
    <w:rsid w:val="001A08CD"/>
    <w:rsid w:val="001A0B06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5FCC"/>
    <w:rsid w:val="001F70A6"/>
    <w:rsid w:val="001F7C75"/>
    <w:rsid w:val="00200221"/>
    <w:rsid w:val="00201270"/>
    <w:rsid w:val="00201F7A"/>
    <w:rsid w:val="002029FC"/>
    <w:rsid w:val="00204055"/>
    <w:rsid w:val="00206A49"/>
    <w:rsid w:val="00206B7D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43B5"/>
    <w:rsid w:val="002453F6"/>
    <w:rsid w:val="00246409"/>
    <w:rsid w:val="00246931"/>
    <w:rsid w:val="00251629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C31AF"/>
    <w:rsid w:val="002C3966"/>
    <w:rsid w:val="002C3BAB"/>
    <w:rsid w:val="002D0C5F"/>
    <w:rsid w:val="002D1203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23BB"/>
    <w:rsid w:val="00315182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1F2A"/>
    <w:rsid w:val="00385359"/>
    <w:rsid w:val="003867EA"/>
    <w:rsid w:val="0038766D"/>
    <w:rsid w:val="00387952"/>
    <w:rsid w:val="00387E44"/>
    <w:rsid w:val="00391FD7"/>
    <w:rsid w:val="00393C43"/>
    <w:rsid w:val="003959D5"/>
    <w:rsid w:val="003A031D"/>
    <w:rsid w:val="003A0902"/>
    <w:rsid w:val="003A27DC"/>
    <w:rsid w:val="003A2E09"/>
    <w:rsid w:val="003A308E"/>
    <w:rsid w:val="003A52BB"/>
    <w:rsid w:val="003A6806"/>
    <w:rsid w:val="003B1AE2"/>
    <w:rsid w:val="003B5002"/>
    <w:rsid w:val="003B657D"/>
    <w:rsid w:val="003B7C1F"/>
    <w:rsid w:val="003C2C76"/>
    <w:rsid w:val="003C2CDB"/>
    <w:rsid w:val="003C5D05"/>
    <w:rsid w:val="003C7F46"/>
    <w:rsid w:val="003E1282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C9A"/>
    <w:rsid w:val="00426E6A"/>
    <w:rsid w:val="004270D4"/>
    <w:rsid w:val="00431CEC"/>
    <w:rsid w:val="00432F27"/>
    <w:rsid w:val="00440A2C"/>
    <w:rsid w:val="004410C4"/>
    <w:rsid w:val="004445B8"/>
    <w:rsid w:val="00445A30"/>
    <w:rsid w:val="00445A65"/>
    <w:rsid w:val="004531FC"/>
    <w:rsid w:val="004541E7"/>
    <w:rsid w:val="00454FE9"/>
    <w:rsid w:val="0046073F"/>
    <w:rsid w:val="0046363D"/>
    <w:rsid w:val="00466481"/>
    <w:rsid w:val="004702C8"/>
    <w:rsid w:val="00473ED3"/>
    <w:rsid w:val="00476E1E"/>
    <w:rsid w:val="004806FF"/>
    <w:rsid w:val="00480BA2"/>
    <w:rsid w:val="00481190"/>
    <w:rsid w:val="00482294"/>
    <w:rsid w:val="00482F85"/>
    <w:rsid w:val="00483D7A"/>
    <w:rsid w:val="00485122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6B7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5A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5CD7"/>
    <w:rsid w:val="00506531"/>
    <w:rsid w:val="0050758D"/>
    <w:rsid w:val="00510581"/>
    <w:rsid w:val="00510DF4"/>
    <w:rsid w:val="0051351B"/>
    <w:rsid w:val="0052122F"/>
    <w:rsid w:val="0052167A"/>
    <w:rsid w:val="00522802"/>
    <w:rsid w:val="00524667"/>
    <w:rsid w:val="00524AE9"/>
    <w:rsid w:val="0052512D"/>
    <w:rsid w:val="005324EF"/>
    <w:rsid w:val="00534067"/>
    <w:rsid w:val="00534090"/>
    <w:rsid w:val="00534CA7"/>
    <w:rsid w:val="00535C6C"/>
    <w:rsid w:val="005375FC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DD3"/>
    <w:rsid w:val="00560EBF"/>
    <w:rsid w:val="005644F7"/>
    <w:rsid w:val="00564792"/>
    <w:rsid w:val="005652A6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2A41"/>
    <w:rsid w:val="005B4445"/>
    <w:rsid w:val="005B5366"/>
    <w:rsid w:val="005B5534"/>
    <w:rsid w:val="005C70ED"/>
    <w:rsid w:val="005C7CCE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1946"/>
    <w:rsid w:val="00602B37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1058"/>
    <w:rsid w:val="00666AB6"/>
    <w:rsid w:val="006710FB"/>
    <w:rsid w:val="0067139E"/>
    <w:rsid w:val="00672084"/>
    <w:rsid w:val="006744C1"/>
    <w:rsid w:val="006757A1"/>
    <w:rsid w:val="006761A6"/>
    <w:rsid w:val="00685794"/>
    <w:rsid w:val="00686084"/>
    <w:rsid w:val="0069040F"/>
    <w:rsid w:val="00690829"/>
    <w:rsid w:val="00695DF0"/>
    <w:rsid w:val="006A13BB"/>
    <w:rsid w:val="006A4CA3"/>
    <w:rsid w:val="006A6119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213B"/>
    <w:rsid w:val="007040DE"/>
    <w:rsid w:val="00705DB7"/>
    <w:rsid w:val="0070723C"/>
    <w:rsid w:val="007110A3"/>
    <w:rsid w:val="0071207B"/>
    <w:rsid w:val="007121B8"/>
    <w:rsid w:val="00713DB6"/>
    <w:rsid w:val="00720572"/>
    <w:rsid w:val="00720D61"/>
    <w:rsid w:val="00722407"/>
    <w:rsid w:val="00731525"/>
    <w:rsid w:val="007340BD"/>
    <w:rsid w:val="00734DEA"/>
    <w:rsid w:val="00736A61"/>
    <w:rsid w:val="007379FF"/>
    <w:rsid w:val="00740301"/>
    <w:rsid w:val="00740A35"/>
    <w:rsid w:val="007413E0"/>
    <w:rsid w:val="00745209"/>
    <w:rsid w:val="00745241"/>
    <w:rsid w:val="0074670A"/>
    <w:rsid w:val="00747F32"/>
    <w:rsid w:val="00754B67"/>
    <w:rsid w:val="007557B9"/>
    <w:rsid w:val="00757108"/>
    <w:rsid w:val="0075778D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D33"/>
    <w:rsid w:val="00784EC0"/>
    <w:rsid w:val="0078772A"/>
    <w:rsid w:val="00791CC4"/>
    <w:rsid w:val="00793FFF"/>
    <w:rsid w:val="00795060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2812"/>
    <w:rsid w:val="007E32C1"/>
    <w:rsid w:val="007E3A70"/>
    <w:rsid w:val="007E4CEE"/>
    <w:rsid w:val="007E5D20"/>
    <w:rsid w:val="007E6BAD"/>
    <w:rsid w:val="007E6BD3"/>
    <w:rsid w:val="007F0628"/>
    <w:rsid w:val="007F2229"/>
    <w:rsid w:val="007F4487"/>
    <w:rsid w:val="008023FE"/>
    <w:rsid w:val="00803FB4"/>
    <w:rsid w:val="00805DEE"/>
    <w:rsid w:val="00810CD7"/>
    <w:rsid w:val="00811943"/>
    <w:rsid w:val="00812037"/>
    <w:rsid w:val="00814221"/>
    <w:rsid w:val="00815438"/>
    <w:rsid w:val="00820055"/>
    <w:rsid w:val="008219A7"/>
    <w:rsid w:val="008219CD"/>
    <w:rsid w:val="008239A5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0FA8"/>
    <w:rsid w:val="008713B4"/>
    <w:rsid w:val="008713E7"/>
    <w:rsid w:val="00881F07"/>
    <w:rsid w:val="0088373C"/>
    <w:rsid w:val="008846E6"/>
    <w:rsid w:val="00891DD4"/>
    <w:rsid w:val="008974AA"/>
    <w:rsid w:val="00897BC3"/>
    <w:rsid w:val="008A0580"/>
    <w:rsid w:val="008A0B0F"/>
    <w:rsid w:val="008A3405"/>
    <w:rsid w:val="008A3B9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33A8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6E5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07284"/>
    <w:rsid w:val="00910864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651FC"/>
    <w:rsid w:val="009670E7"/>
    <w:rsid w:val="00970220"/>
    <w:rsid w:val="00970F22"/>
    <w:rsid w:val="00972373"/>
    <w:rsid w:val="00976E95"/>
    <w:rsid w:val="00977503"/>
    <w:rsid w:val="00981445"/>
    <w:rsid w:val="009834C4"/>
    <w:rsid w:val="009845E8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43AA"/>
    <w:rsid w:val="009B525A"/>
    <w:rsid w:val="009B6E09"/>
    <w:rsid w:val="009B7BCF"/>
    <w:rsid w:val="009C0FDD"/>
    <w:rsid w:val="009C25F2"/>
    <w:rsid w:val="009C6717"/>
    <w:rsid w:val="009C73E0"/>
    <w:rsid w:val="009D0CC4"/>
    <w:rsid w:val="009D2467"/>
    <w:rsid w:val="009D44CC"/>
    <w:rsid w:val="009D5AEE"/>
    <w:rsid w:val="009D6E95"/>
    <w:rsid w:val="009D7707"/>
    <w:rsid w:val="009D7F5A"/>
    <w:rsid w:val="009E26DE"/>
    <w:rsid w:val="009E4DC5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1525"/>
    <w:rsid w:val="00A13905"/>
    <w:rsid w:val="00A13DE5"/>
    <w:rsid w:val="00A14577"/>
    <w:rsid w:val="00A16A9F"/>
    <w:rsid w:val="00A210D2"/>
    <w:rsid w:val="00A21F19"/>
    <w:rsid w:val="00A22329"/>
    <w:rsid w:val="00A23340"/>
    <w:rsid w:val="00A25F7C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82143"/>
    <w:rsid w:val="00A85866"/>
    <w:rsid w:val="00A92412"/>
    <w:rsid w:val="00A92666"/>
    <w:rsid w:val="00A93361"/>
    <w:rsid w:val="00A94A7A"/>
    <w:rsid w:val="00AA1DF8"/>
    <w:rsid w:val="00AA2259"/>
    <w:rsid w:val="00AA2EC8"/>
    <w:rsid w:val="00AA59CA"/>
    <w:rsid w:val="00AA69A9"/>
    <w:rsid w:val="00AA7550"/>
    <w:rsid w:val="00AA7F40"/>
    <w:rsid w:val="00AB1E5E"/>
    <w:rsid w:val="00AB2C17"/>
    <w:rsid w:val="00AB3F0C"/>
    <w:rsid w:val="00AC074D"/>
    <w:rsid w:val="00AC09A5"/>
    <w:rsid w:val="00AC40D4"/>
    <w:rsid w:val="00AC4858"/>
    <w:rsid w:val="00AC4F7A"/>
    <w:rsid w:val="00AC5032"/>
    <w:rsid w:val="00AD17D6"/>
    <w:rsid w:val="00AD3C81"/>
    <w:rsid w:val="00AD3F68"/>
    <w:rsid w:val="00AE3DB2"/>
    <w:rsid w:val="00AE3ED6"/>
    <w:rsid w:val="00AE5CAA"/>
    <w:rsid w:val="00AE688A"/>
    <w:rsid w:val="00AE6D0B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2F21"/>
    <w:rsid w:val="00B3579B"/>
    <w:rsid w:val="00B42F6C"/>
    <w:rsid w:val="00B43EFB"/>
    <w:rsid w:val="00B442A0"/>
    <w:rsid w:val="00B446E5"/>
    <w:rsid w:val="00B44D61"/>
    <w:rsid w:val="00B4520A"/>
    <w:rsid w:val="00B51417"/>
    <w:rsid w:val="00B515C0"/>
    <w:rsid w:val="00B5343B"/>
    <w:rsid w:val="00B562D5"/>
    <w:rsid w:val="00B56D2D"/>
    <w:rsid w:val="00B57FAE"/>
    <w:rsid w:val="00B615DE"/>
    <w:rsid w:val="00B61EAE"/>
    <w:rsid w:val="00B66598"/>
    <w:rsid w:val="00B70025"/>
    <w:rsid w:val="00B705FD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03"/>
    <w:rsid w:val="00B800E6"/>
    <w:rsid w:val="00B81CEC"/>
    <w:rsid w:val="00B8354F"/>
    <w:rsid w:val="00B839A1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5B7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1F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702"/>
    <w:rsid w:val="00C21AC0"/>
    <w:rsid w:val="00C21D4D"/>
    <w:rsid w:val="00C2489C"/>
    <w:rsid w:val="00C25F1C"/>
    <w:rsid w:val="00C34A7D"/>
    <w:rsid w:val="00C363E7"/>
    <w:rsid w:val="00C365BB"/>
    <w:rsid w:val="00C3671F"/>
    <w:rsid w:val="00C411D1"/>
    <w:rsid w:val="00C43C49"/>
    <w:rsid w:val="00C476C1"/>
    <w:rsid w:val="00C51864"/>
    <w:rsid w:val="00C51A43"/>
    <w:rsid w:val="00C51CE8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0DA"/>
    <w:rsid w:val="00CA324B"/>
    <w:rsid w:val="00CA3E3A"/>
    <w:rsid w:val="00CA4ABC"/>
    <w:rsid w:val="00CB0930"/>
    <w:rsid w:val="00CB0B24"/>
    <w:rsid w:val="00CB5E2D"/>
    <w:rsid w:val="00CB65E9"/>
    <w:rsid w:val="00CB79FA"/>
    <w:rsid w:val="00CC01D1"/>
    <w:rsid w:val="00CC06FF"/>
    <w:rsid w:val="00CC08E6"/>
    <w:rsid w:val="00CC1BB8"/>
    <w:rsid w:val="00CC30F4"/>
    <w:rsid w:val="00CC56F1"/>
    <w:rsid w:val="00CD29F8"/>
    <w:rsid w:val="00CD2A59"/>
    <w:rsid w:val="00CD2C49"/>
    <w:rsid w:val="00CD3F1D"/>
    <w:rsid w:val="00CE1118"/>
    <w:rsid w:val="00CE1194"/>
    <w:rsid w:val="00CE4447"/>
    <w:rsid w:val="00CF2721"/>
    <w:rsid w:val="00CF2D7F"/>
    <w:rsid w:val="00CF392B"/>
    <w:rsid w:val="00CF3AE3"/>
    <w:rsid w:val="00CF3FBB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07A2"/>
    <w:rsid w:val="00D31DBE"/>
    <w:rsid w:val="00D3216A"/>
    <w:rsid w:val="00D33494"/>
    <w:rsid w:val="00D347DB"/>
    <w:rsid w:val="00D37632"/>
    <w:rsid w:val="00D405E1"/>
    <w:rsid w:val="00D455E2"/>
    <w:rsid w:val="00D45633"/>
    <w:rsid w:val="00D46693"/>
    <w:rsid w:val="00D46D5C"/>
    <w:rsid w:val="00D50052"/>
    <w:rsid w:val="00D50EC8"/>
    <w:rsid w:val="00D51139"/>
    <w:rsid w:val="00D52862"/>
    <w:rsid w:val="00D52DDE"/>
    <w:rsid w:val="00D53BC9"/>
    <w:rsid w:val="00D54382"/>
    <w:rsid w:val="00D55013"/>
    <w:rsid w:val="00D57CE3"/>
    <w:rsid w:val="00D610BE"/>
    <w:rsid w:val="00D611D4"/>
    <w:rsid w:val="00D62EEE"/>
    <w:rsid w:val="00D63640"/>
    <w:rsid w:val="00D665FC"/>
    <w:rsid w:val="00D67364"/>
    <w:rsid w:val="00D71422"/>
    <w:rsid w:val="00D7343E"/>
    <w:rsid w:val="00D7456A"/>
    <w:rsid w:val="00D75AA3"/>
    <w:rsid w:val="00D7620E"/>
    <w:rsid w:val="00D852FC"/>
    <w:rsid w:val="00D8632A"/>
    <w:rsid w:val="00D86E3B"/>
    <w:rsid w:val="00D8706A"/>
    <w:rsid w:val="00D9253B"/>
    <w:rsid w:val="00D93EAF"/>
    <w:rsid w:val="00D9486B"/>
    <w:rsid w:val="00D95E64"/>
    <w:rsid w:val="00D95F2E"/>
    <w:rsid w:val="00DA1087"/>
    <w:rsid w:val="00DA2919"/>
    <w:rsid w:val="00DA302B"/>
    <w:rsid w:val="00DB1159"/>
    <w:rsid w:val="00DB2876"/>
    <w:rsid w:val="00DB6753"/>
    <w:rsid w:val="00DB7B94"/>
    <w:rsid w:val="00DB7EAE"/>
    <w:rsid w:val="00DC0091"/>
    <w:rsid w:val="00DC1696"/>
    <w:rsid w:val="00DC19D2"/>
    <w:rsid w:val="00DC3A1A"/>
    <w:rsid w:val="00DC5275"/>
    <w:rsid w:val="00DC79CE"/>
    <w:rsid w:val="00DD04A5"/>
    <w:rsid w:val="00DD0564"/>
    <w:rsid w:val="00DD30FF"/>
    <w:rsid w:val="00DD7270"/>
    <w:rsid w:val="00DE0713"/>
    <w:rsid w:val="00DE1A15"/>
    <w:rsid w:val="00DE1EA9"/>
    <w:rsid w:val="00DE2221"/>
    <w:rsid w:val="00DE651E"/>
    <w:rsid w:val="00DE6E0A"/>
    <w:rsid w:val="00DE7FA5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2A4C"/>
    <w:rsid w:val="00E56BA7"/>
    <w:rsid w:val="00E571D1"/>
    <w:rsid w:val="00E576D0"/>
    <w:rsid w:val="00E60A9B"/>
    <w:rsid w:val="00E60ACA"/>
    <w:rsid w:val="00E626E2"/>
    <w:rsid w:val="00E6390B"/>
    <w:rsid w:val="00E7433D"/>
    <w:rsid w:val="00E90946"/>
    <w:rsid w:val="00E93858"/>
    <w:rsid w:val="00E943BA"/>
    <w:rsid w:val="00E94A8C"/>
    <w:rsid w:val="00EA708E"/>
    <w:rsid w:val="00EA7262"/>
    <w:rsid w:val="00EA72D5"/>
    <w:rsid w:val="00EA776E"/>
    <w:rsid w:val="00EB073E"/>
    <w:rsid w:val="00EB10DE"/>
    <w:rsid w:val="00EB19F0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EF4469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0E3C"/>
    <w:rsid w:val="00F531D6"/>
    <w:rsid w:val="00F53323"/>
    <w:rsid w:val="00F5336A"/>
    <w:rsid w:val="00F540D4"/>
    <w:rsid w:val="00F55CC3"/>
    <w:rsid w:val="00F57F97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76948"/>
    <w:rsid w:val="00F8090B"/>
    <w:rsid w:val="00F8232F"/>
    <w:rsid w:val="00F83C3C"/>
    <w:rsid w:val="00F83EAB"/>
    <w:rsid w:val="00F86762"/>
    <w:rsid w:val="00F92CCD"/>
    <w:rsid w:val="00F93C2B"/>
    <w:rsid w:val="00F94750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3F87"/>
    <w:rsid w:val="00FC50BC"/>
    <w:rsid w:val="00FC528D"/>
    <w:rsid w:val="00FC5844"/>
    <w:rsid w:val="00FC59AB"/>
    <w:rsid w:val="00FC5B74"/>
    <w:rsid w:val="00FC69BF"/>
    <w:rsid w:val="00FC7C69"/>
    <w:rsid w:val="00FD7480"/>
    <w:rsid w:val="00FD781E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uiPriority w:val="59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msonormalmrcssattr">
    <w:name w:val="msonormal_mr_css_attr"/>
    <w:basedOn w:val="a9"/>
    <w:rsid w:val="001A0B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zY2uvF%2B0fEm09XPARBByJ9s1snX30M74I9CNnx%2FKCqo%3D&amp;egid=3NqCxCLEuyuWt1Nmm54Nu02IVaxf0cH%2FMdASnK8B%2Bpg%3D&amp;url=https%3A%2F%2Fclick.mail.ru%2Fredir%3Fu%3Dhttps%253A%252F%252Fvk.com%252Fvideo457927039_456239510%26c%3Dswm%26r%3Dhttp%26o%3Dmail%26v%3D3%26s%3D6cc415e2fe90a565&amp;uidl=17309658640392106026&amp;from=&amp;to=&amp;email=lebedev_v_2010%40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7340547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1.fips.ru/registers-web/action?acName=clickRegister&amp;regName=RUPAT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patent.gov.ru/ru/docs/form/forms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9;&#1088;&#1086;&#1082;&#1080;_&#1042;&#1086;&#1074;&#1072;\&#1057;&#1090;&#1072;&#1090;&#1100;&#1080;\&#1048;&#1058;&#1054;_&#1058;&#1088;&#1086;&#1080;&#1094;&#1082;\&#1048;&#1058;&#1054;_2025_06_25-26_&#1044;&#1080;&#1089;&#1090;&#1072;&#1085;&#1094;&#1080;&#1086;&#1085;&#1085;&#1086;\&#1048;&#1058;&#1054;_&#1059;&#1095;&#1080;&#1090;&#1077;&#1083;&#1103;_2025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285</TotalTime>
  <Pages>2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Admin</dc:creator>
  <cp:lastModifiedBy>lvv280460@outlook.com</cp:lastModifiedBy>
  <cp:revision>145</cp:revision>
  <cp:lastPrinted>2011-06-10T13:51:00Z</cp:lastPrinted>
  <dcterms:created xsi:type="dcterms:W3CDTF">2025-06-09T07:12:00Z</dcterms:created>
  <dcterms:modified xsi:type="dcterms:W3CDTF">2026-06-12T22:11:00Z</dcterms:modified>
</cp:coreProperties>
</file>