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C8" w:rsidRDefault="00B6235E" w:rsidP="00D81BD9">
      <w:pPr>
        <w:pStyle w:val="p1"/>
        <w:widowControl w:val="0"/>
        <w:jc w:val="center"/>
        <w:rPr>
          <w:rFonts w:ascii="Times New Roman" w:hAnsi="Times New Roman"/>
          <w:b/>
          <w:caps/>
          <w:sz w:val="16"/>
          <w:szCs w:val="16"/>
        </w:rPr>
      </w:pPr>
      <w:bookmarkStart w:id="0" w:name="_Toc200480998"/>
      <w:bookmarkStart w:id="1" w:name="_Toc200482701"/>
      <w:bookmarkStart w:id="2" w:name="_Toc200558278"/>
      <w:bookmarkStart w:id="3" w:name="_Toc232400513"/>
      <w:bookmarkStart w:id="4" w:name="_Toc232402765"/>
      <w:bookmarkStart w:id="5" w:name="_Toc232407403"/>
      <w:bookmarkStart w:id="6" w:name="_Toc232408350"/>
      <w:bookmarkStart w:id="7" w:name="_Toc263869010"/>
      <w:bookmarkStart w:id="8" w:name="_Toc263869504"/>
      <w:r w:rsidRPr="00B6235E">
        <w:rPr>
          <w:rFonts w:ascii="Times New Roman" w:hAnsi="Times New Roman"/>
          <w:b/>
          <w:caps/>
          <w:sz w:val="16"/>
          <w:szCs w:val="16"/>
        </w:rPr>
        <w:t>Разработка контрольных заданий С ПОМОЩЬЮ НЕЙРОСЕТЕЙ: ЭКСПЕРИМЕНТ И ВЫВОДЫ</w:t>
      </w:r>
    </w:p>
    <w:p w:rsidR="00E51D62" w:rsidRPr="00B6235E" w:rsidRDefault="00E51D62" w:rsidP="00D81BD9">
      <w:pPr>
        <w:pStyle w:val="p1"/>
        <w:widowControl w:val="0"/>
        <w:jc w:val="center"/>
        <w:rPr>
          <w:rStyle w:val="s2"/>
          <w:rFonts w:ascii="Times New Roman" w:hAnsi="Times New Roman"/>
          <w:b/>
          <w:bCs/>
          <w:iCs/>
          <w:caps/>
          <w:sz w:val="16"/>
          <w:szCs w:val="16"/>
        </w:rPr>
      </w:pPr>
    </w:p>
    <w:p w:rsidR="00D81BD9" w:rsidRPr="008F6AC6" w:rsidRDefault="00E51D62" w:rsidP="006010C0">
      <w:pPr>
        <w:pStyle w:val="p1"/>
        <w:widowControl w:val="0"/>
        <w:spacing w:after="120"/>
        <w:jc w:val="center"/>
        <w:rPr>
          <w:rFonts w:ascii="Times New Roman" w:hAnsi="Times New Roman"/>
        </w:rPr>
      </w:pPr>
      <w:r w:rsidRPr="008F6AC6">
        <w:rPr>
          <w:rFonts w:ascii="Times New Roman" w:hAnsi="Times New Roman"/>
        </w:rPr>
        <w:t>Дитяткин А. С. (</w:t>
      </w:r>
      <w:hyperlink r:id="rId7" w:history="1">
        <w:r w:rsidRPr="00BF477A">
          <w:rPr>
            <w:rStyle w:val="a8"/>
            <w:rFonts w:ascii="Times New Roman" w:hAnsi="Times New Roman"/>
            <w:color w:val="auto"/>
            <w:u w:val="none"/>
          </w:rPr>
          <w:t>anddit@list.ru</w:t>
        </w:r>
      </w:hyperlink>
      <w:r w:rsidRPr="008F6AC6">
        <w:rPr>
          <w:rFonts w:ascii="Times New Roman" w:hAnsi="Times New Roman"/>
        </w:rPr>
        <w:t>)</w:t>
      </w:r>
    </w:p>
    <w:p w:rsidR="00E51D62" w:rsidRPr="008F6AC6" w:rsidRDefault="00E51D62" w:rsidP="006010C0">
      <w:pPr>
        <w:pStyle w:val="p1"/>
        <w:widowControl w:val="0"/>
        <w:spacing w:after="120"/>
        <w:jc w:val="center"/>
        <w:rPr>
          <w:rStyle w:val="s2"/>
          <w:rFonts w:ascii="Times New Roman" w:hAnsi="Times New Roman"/>
          <w:b/>
          <w:bCs/>
          <w:iCs/>
          <w:sz w:val="18"/>
          <w:szCs w:val="18"/>
        </w:rPr>
      </w:pPr>
      <w:r w:rsidRPr="008F6AC6">
        <w:rPr>
          <w:rFonts w:ascii="Times New Roman" w:hAnsi="Times New Roman"/>
        </w:rPr>
        <w:t>Лузянин С. Е. (</w:t>
      </w:r>
      <w:hyperlink r:id="rId8" w:history="1">
        <w:r w:rsidRPr="00BF477A">
          <w:rPr>
            <w:rStyle w:val="a8"/>
            <w:rFonts w:ascii="Times New Roman" w:hAnsi="Times New Roman"/>
            <w:color w:val="auto"/>
            <w:u w:val="none"/>
          </w:rPr>
          <w:t>luzyanin_se@mail.ru</w:t>
        </w:r>
      </w:hyperlink>
      <w:r w:rsidRPr="008F6AC6">
        <w:rPr>
          <w:rFonts w:ascii="Times New Roman" w:hAnsi="Times New Roman"/>
        </w:rPr>
        <w:t>)</w:t>
      </w:r>
    </w:p>
    <w:p w:rsidR="00E51D62" w:rsidRDefault="00D81BD9" w:rsidP="00D81BD9">
      <w:pPr>
        <w:tabs>
          <w:tab w:val="center" w:pos="4678"/>
          <w:tab w:val="right" w:pos="9356"/>
        </w:tabs>
        <w:jc w:val="center"/>
        <w:rPr>
          <w:i/>
          <w:sz w:val="18"/>
          <w:szCs w:val="18"/>
        </w:rPr>
      </w:pPr>
      <w:r w:rsidRPr="00D81BD9">
        <w:rPr>
          <w:i/>
          <w:sz w:val="18"/>
          <w:szCs w:val="18"/>
        </w:rPr>
        <w:t xml:space="preserve">ФГБОУ ВО «Липецкий государственный </w:t>
      </w:r>
      <w:r w:rsidR="00E51D62">
        <w:rPr>
          <w:i/>
          <w:sz w:val="18"/>
          <w:szCs w:val="18"/>
        </w:rPr>
        <w:t>педагогический</w:t>
      </w:r>
      <w:r w:rsidRPr="00D81BD9">
        <w:rPr>
          <w:i/>
          <w:sz w:val="18"/>
          <w:szCs w:val="18"/>
        </w:rPr>
        <w:t xml:space="preserve"> университет</w:t>
      </w:r>
      <w:r w:rsidR="00E51D62">
        <w:rPr>
          <w:i/>
          <w:sz w:val="18"/>
          <w:szCs w:val="18"/>
        </w:rPr>
        <w:t xml:space="preserve"> </w:t>
      </w:r>
    </w:p>
    <w:p w:rsidR="00D81BD9" w:rsidRPr="00D81BD9" w:rsidRDefault="00E51D62" w:rsidP="00D81BD9">
      <w:pPr>
        <w:tabs>
          <w:tab w:val="center" w:pos="4678"/>
          <w:tab w:val="right" w:pos="9356"/>
        </w:tabs>
        <w:jc w:val="center"/>
        <w:rPr>
          <w:i/>
        </w:rPr>
      </w:pPr>
      <w:r>
        <w:rPr>
          <w:i/>
          <w:sz w:val="18"/>
          <w:szCs w:val="18"/>
        </w:rPr>
        <w:t>имени П.П. Семенова-Т</w:t>
      </w:r>
      <w:r w:rsidR="008F6AC6">
        <w:rPr>
          <w:i/>
          <w:sz w:val="18"/>
          <w:szCs w:val="18"/>
        </w:rPr>
        <w:t>я</w:t>
      </w:r>
      <w:r>
        <w:rPr>
          <w:i/>
          <w:sz w:val="18"/>
          <w:szCs w:val="18"/>
        </w:rPr>
        <w:t>н-Шанского</w:t>
      </w:r>
      <w:r w:rsidR="00D81BD9" w:rsidRPr="00D81BD9">
        <w:rPr>
          <w:i/>
          <w:sz w:val="18"/>
          <w:szCs w:val="18"/>
        </w:rPr>
        <w:t>», г. Липецк</w:t>
      </w:r>
    </w:p>
    <w:p w:rsidR="00602246" w:rsidRDefault="00602246" w:rsidP="001A68AA">
      <w:pPr>
        <w:pStyle w:val="abs"/>
      </w:pPr>
    </w:p>
    <w:p w:rsidR="001A68AA" w:rsidRDefault="001A68AA" w:rsidP="001A68AA">
      <w:pPr>
        <w:pStyle w:val="abs"/>
      </w:pPr>
      <w:r>
        <w:t>Аннотация</w:t>
      </w:r>
    </w:p>
    <w:p w:rsidR="00167681" w:rsidRPr="00E51D62" w:rsidRDefault="00E51D62" w:rsidP="005441C7">
      <w:pPr>
        <w:spacing w:after="120"/>
        <w:ind w:firstLine="340"/>
        <w:jc w:val="both"/>
        <w:rPr>
          <w:color w:val="000000"/>
          <w:sz w:val="16"/>
          <w:szCs w:val="16"/>
          <w:lang w:eastAsia="ar-SA"/>
        </w:rPr>
      </w:pPr>
      <w:r w:rsidRPr="00E51D62">
        <w:rPr>
          <w:sz w:val="16"/>
          <w:szCs w:val="16"/>
        </w:rPr>
        <w:t>В работе исследуется возможность применения генеративных нейросетей (GPT-4o) для разработки контрольной работы по физике. На примере темы «Законы постоянного тока» показано, что нейросеть генерирует преимущественно шаблонные задачи различного уровня сложности. Нейросеть может использоваться как хороший вспомогательный инструмент при обязательной проверке учителем.</w:t>
      </w:r>
    </w:p>
    <w:p w:rsidR="00E51D62" w:rsidRDefault="00E51D62" w:rsidP="005268D9">
      <w:pPr>
        <w:pStyle w:val="litera"/>
        <w:numPr>
          <w:ilvl w:val="0"/>
          <w:numId w:val="0"/>
        </w:numPr>
        <w:ind w:firstLine="340"/>
      </w:pPr>
      <w:r>
        <w:t>Современный учитель</w:t>
      </w:r>
      <w:r w:rsidRPr="00D13B37">
        <w:t xml:space="preserve"> физики тратит </w:t>
      </w:r>
      <w:r>
        <w:t>существенную</w:t>
      </w:r>
      <w:r w:rsidRPr="00D13B37">
        <w:t xml:space="preserve"> часть времени на составление задач для практических занятий. Генеративные нейросети (ChatGPT, GigaChat, YandexGPT) обещают ускорить этот процесс. Однако возникает вопрос: насколько качественно нейросеть справляется с </w:t>
      </w:r>
      <w:r>
        <w:t>разработкой задач по физике</w:t>
      </w:r>
      <w:r w:rsidRPr="00D13B37">
        <w:t xml:space="preserve"> и можно ли доверять </w:t>
      </w:r>
      <w:r>
        <w:t xml:space="preserve">решению составленных задач </w:t>
      </w:r>
      <w:r w:rsidRPr="00D13B37">
        <w:t>без проверки</w:t>
      </w:r>
      <w:r>
        <w:t xml:space="preserve"> учителем</w:t>
      </w:r>
      <w:r w:rsidRPr="00D13B37">
        <w:t>?</w:t>
      </w:r>
    </w:p>
    <w:p w:rsidR="00602246" w:rsidRPr="00BF477A" w:rsidRDefault="00E51D62" w:rsidP="00E51D62">
      <w:pPr>
        <w:pStyle w:val="base"/>
        <w:rPr>
          <w:lang w:val="ru-RU"/>
        </w:rPr>
      </w:pPr>
      <w:r w:rsidRPr="00D13B37">
        <w:rPr>
          <w:lang w:val="ru-RU"/>
        </w:rPr>
        <w:t xml:space="preserve">Для </w:t>
      </w:r>
      <w:r w:rsidR="00C07751">
        <w:rPr>
          <w:lang w:val="ru-RU"/>
        </w:rPr>
        <w:t>эксперимента</w:t>
      </w:r>
      <w:r w:rsidRPr="00D13B37">
        <w:rPr>
          <w:lang w:val="ru-RU"/>
        </w:rPr>
        <w:t xml:space="preserve"> была выбрана тема «</w:t>
      </w:r>
      <w:r w:rsidRPr="007C0705">
        <w:rPr>
          <w:lang w:val="ru-RU"/>
        </w:rPr>
        <w:t>Законы постоянного тока</w:t>
      </w:r>
      <w:r w:rsidRPr="00D13B37">
        <w:rPr>
          <w:lang w:val="ru-RU"/>
        </w:rPr>
        <w:t>»</w:t>
      </w:r>
      <w:r>
        <w:rPr>
          <w:lang w:val="ru-RU"/>
        </w:rPr>
        <w:t>, которая изучается в школьном курсе физики в 10</w:t>
      </w:r>
      <w:r w:rsidRPr="00D13B37">
        <w:rPr>
          <w:lang w:val="ru-RU"/>
        </w:rPr>
        <w:t xml:space="preserve"> класс</w:t>
      </w:r>
      <w:r>
        <w:rPr>
          <w:lang w:val="ru-RU"/>
        </w:rPr>
        <w:t>е</w:t>
      </w:r>
      <w:r w:rsidRPr="00D13B37">
        <w:rPr>
          <w:lang w:val="ru-RU"/>
        </w:rPr>
        <w:t>. Нейросеть GPT-4o получила следующий запрос:</w:t>
      </w:r>
      <w:r>
        <w:rPr>
          <w:lang w:val="ru-RU"/>
        </w:rPr>
        <w:t xml:space="preserve"> </w:t>
      </w:r>
      <w:r w:rsidRPr="00D13B37">
        <w:rPr>
          <w:lang w:val="ru-RU"/>
        </w:rPr>
        <w:t xml:space="preserve"> «</w:t>
      </w:r>
      <w:r w:rsidRPr="007C0705">
        <w:rPr>
          <w:lang w:val="ru-RU"/>
        </w:rPr>
        <w:t>Представь, что ты учитель физики в 10 классе. Надо составить контрольную работу по теме Законы постоянного тока (пройденные темы</w:t>
      </w:r>
      <w:r>
        <w:rPr>
          <w:lang w:val="ru-RU"/>
        </w:rPr>
        <w:t>:</w:t>
      </w:r>
      <w:r w:rsidRPr="007C0705">
        <w:rPr>
          <w:lang w:val="ru-RU"/>
        </w:rPr>
        <w:t xml:space="preserve"> сила тока, напряжение, сопротивление, закон Ома для участка цепи, законы последовательного и параллельного соединения, закон Ома для полной цепи). Надо составить 4 варианта. В каждом варианте 5 задач</w:t>
      </w:r>
      <w:r w:rsidRPr="00D13B37">
        <w:rPr>
          <w:lang w:val="ru-RU"/>
        </w:rPr>
        <w:t>»</w:t>
      </w:r>
      <w:r w:rsidRPr="00BF477A">
        <w:rPr>
          <w:lang w:val="ru-RU"/>
        </w:rPr>
        <w:t>.</w:t>
      </w:r>
    </w:p>
    <w:p w:rsidR="00E51D62" w:rsidRDefault="00E51D62" w:rsidP="00E51D62">
      <w:pPr>
        <w:pStyle w:val="litera"/>
        <w:numPr>
          <w:ilvl w:val="0"/>
          <w:numId w:val="0"/>
        </w:numPr>
        <w:ind w:firstLine="340"/>
      </w:pPr>
      <w:r w:rsidRPr="00D13B37">
        <w:t xml:space="preserve">Нейросеть </w:t>
      </w:r>
      <w:r>
        <w:t xml:space="preserve">составила контрольную работу на 4 варианта по 5 задач. Однако, первый номер задачи </w:t>
      </w:r>
      <w:r w:rsidRPr="00E45A1E">
        <w:rPr>
          <w:shd w:val="clear" w:color="auto" w:fill="FFFFFF" w:themeFill="background1"/>
        </w:rPr>
        <w:t>состоял из неск</w:t>
      </w:r>
      <w:r w:rsidR="00C07751">
        <w:rPr>
          <w:shd w:val="clear" w:color="auto" w:fill="FFFFFF" w:themeFill="background1"/>
        </w:rPr>
        <w:t>о</w:t>
      </w:r>
      <w:r w:rsidRPr="00E45A1E">
        <w:rPr>
          <w:shd w:val="clear" w:color="auto" w:fill="FFFFFF" w:themeFill="background1"/>
        </w:rPr>
        <w:t>льких теоретических вопросов</w:t>
      </w:r>
      <w:r w:rsidR="00C07751">
        <w:t>. Например, в первом варианте бы</w:t>
      </w:r>
      <w:r w:rsidRPr="00142C62">
        <w:t>ли следующие вопросы:</w:t>
      </w:r>
      <w:r>
        <w:t xml:space="preserve"> «1.1 </w:t>
      </w:r>
      <w:r w:rsidRPr="00F408D5">
        <w:t xml:space="preserve">Сформулируйте </w:t>
      </w:r>
      <w:r w:rsidRPr="00F408D5">
        <w:rPr>
          <w:bCs/>
        </w:rPr>
        <w:t>закон Ома для участка цепи</w:t>
      </w:r>
      <w:r w:rsidRPr="00F408D5">
        <w:t xml:space="preserve">. 1.2 В чем отличие </w:t>
      </w:r>
      <w:r w:rsidRPr="00F408D5">
        <w:rPr>
          <w:bCs/>
        </w:rPr>
        <w:t>последовательного</w:t>
      </w:r>
      <w:r w:rsidRPr="00F408D5">
        <w:t xml:space="preserve"> и </w:t>
      </w:r>
      <w:r w:rsidRPr="00F408D5">
        <w:rPr>
          <w:bCs/>
        </w:rPr>
        <w:t>параллельного</w:t>
      </w:r>
      <w:r w:rsidRPr="00F408D5">
        <w:t xml:space="preserve"> соединений резисторов?</w:t>
      </w:r>
      <w:r>
        <w:t xml:space="preserve">». В конце </w:t>
      </w:r>
      <w:r w:rsidRPr="00FF14B2">
        <w:rPr>
          <w:shd w:val="clear" w:color="auto" w:fill="FFFFFF" w:themeFill="background1"/>
        </w:rPr>
        <w:t>сгенерированных вариантов к</w:t>
      </w:r>
      <w:r>
        <w:t>онтрольной работы по теме нейросеть добавила примечания для учителя.</w:t>
      </w:r>
    </w:p>
    <w:p w:rsidR="00E51D62" w:rsidRDefault="00E51D62" w:rsidP="00E51D62">
      <w:pPr>
        <w:pStyle w:val="base"/>
        <w:rPr>
          <w:lang w:val="ru-RU"/>
        </w:rPr>
      </w:pPr>
      <w:r>
        <w:rPr>
          <w:szCs w:val="16"/>
          <w:lang w:val="ru-RU"/>
        </w:rPr>
        <w:t xml:space="preserve">Для создания контрольной работы, состоящей из одних </w:t>
      </w:r>
      <w:r w:rsidRPr="00FF14B2">
        <w:rPr>
          <w:szCs w:val="16"/>
          <w:shd w:val="clear" w:color="auto" w:fill="FFFFFF" w:themeFill="background1"/>
          <w:lang w:val="ru-RU"/>
        </w:rPr>
        <w:t>задач</w:t>
      </w:r>
      <w:r w:rsidR="00C07751">
        <w:rPr>
          <w:szCs w:val="16"/>
          <w:lang w:val="ru-RU"/>
        </w:rPr>
        <w:t>,</w:t>
      </w:r>
      <w:r w:rsidRPr="00FF14B2">
        <w:rPr>
          <w:szCs w:val="16"/>
          <w:shd w:val="clear" w:color="auto" w:fill="FFFFFF" w:themeFill="background1"/>
          <w:lang w:val="ru-RU"/>
        </w:rPr>
        <w:t xml:space="preserve"> пришлось добавить</w:t>
      </w:r>
      <w:r>
        <w:rPr>
          <w:szCs w:val="16"/>
          <w:lang w:val="ru-RU"/>
        </w:rPr>
        <w:t xml:space="preserve"> уточняющие требования: «</w:t>
      </w:r>
      <w:r w:rsidRPr="00F408D5">
        <w:rPr>
          <w:lang w:val="ru-RU"/>
        </w:rPr>
        <w:t xml:space="preserve">В контрольной должны быть одни задачи без теоретических вопросов. Первые три задачи должны быть типовыми. Две последние задачи должны </w:t>
      </w:r>
      <w:r>
        <w:rPr>
          <w:lang w:val="ru-RU"/>
        </w:rPr>
        <w:t>быть оригинальными, не типовыми».</w:t>
      </w:r>
      <w:r w:rsidR="00FF486A">
        <w:rPr>
          <w:lang w:val="ru-RU"/>
        </w:rPr>
        <w:t xml:space="preserve"> </w:t>
      </w:r>
    </w:p>
    <w:p w:rsidR="00E51D62" w:rsidRDefault="00E51D62" w:rsidP="00E51D62">
      <w:pPr>
        <w:pStyle w:val="litera"/>
        <w:numPr>
          <w:ilvl w:val="0"/>
          <w:numId w:val="0"/>
        </w:numPr>
        <w:ind w:firstLine="340"/>
      </w:pPr>
      <w:r>
        <w:t xml:space="preserve">После такого запроса нейросеть доработала задания для контрольной работы и выдала достаточно хороший </w:t>
      </w:r>
      <w:r w:rsidR="00905579">
        <w:t xml:space="preserve">результат для стандартных первых </w:t>
      </w:r>
      <w:r w:rsidR="00FF486A">
        <w:t>трех</w:t>
      </w:r>
      <w:r w:rsidR="00905579">
        <w:t xml:space="preserve"> задач.</w:t>
      </w:r>
      <w:r w:rsidR="00FF486A" w:rsidRPr="00FF486A">
        <w:t xml:space="preserve"> </w:t>
      </w:r>
      <w:r w:rsidR="00FF486A">
        <w:t>С оригинальными задачами получилось не все гладко.</w:t>
      </w:r>
      <w:r w:rsidR="00905579">
        <w:t xml:space="preserve"> Так, в первом варианте нейросеть выдала следующее условие </w:t>
      </w:r>
      <w:r w:rsidR="00FF486A">
        <w:t>для оригинальной з</w:t>
      </w:r>
      <w:r w:rsidR="00905579">
        <w:t>адачи.</w:t>
      </w:r>
    </w:p>
    <w:p w:rsidR="00905579" w:rsidRPr="00905579" w:rsidRDefault="00FF486A" w:rsidP="00FF486A">
      <w:pPr>
        <w:ind w:firstLine="340"/>
        <w:jc w:val="both"/>
        <w:rPr>
          <w:sz w:val="16"/>
          <w:szCs w:val="16"/>
        </w:rPr>
      </w:pPr>
      <w:r>
        <w:rPr>
          <w:sz w:val="16"/>
          <w:szCs w:val="16"/>
        </w:rPr>
        <w:t>«</w:t>
      </w:r>
      <w:r w:rsidR="00905579" w:rsidRPr="00905579">
        <w:rPr>
          <w:sz w:val="16"/>
          <w:szCs w:val="16"/>
        </w:rPr>
        <w:t>В цепь включены последовательно источник с E=6 V и внутренним сопротивлением r=0.5 Ω, резистор R=2 Ω, а также амперметр (сопротивление R</w:t>
      </w:r>
      <w:r w:rsidR="00905579" w:rsidRPr="00FF486A">
        <w:rPr>
          <w:sz w:val="16"/>
          <w:szCs w:val="16"/>
          <w:vertAlign w:val="subscript"/>
        </w:rPr>
        <w:t>A</w:t>
      </w:r>
      <w:r w:rsidR="00905579" w:rsidRPr="00905579">
        <w:rPr>
          <w:sz w:val="16"/>
          <w:szCs w:val="16"/>
        </w:rPr>
        <w:t>=0.1 Ω) и во</w:t>
      </w:r>
      <w:r w:rsidR="00905579">
        <w:rPr>
          <w:sz w:val="16"/>
          <w:szCs w:val="16"/>
        </w:rPr>
        <w:t>льтметр (сопротивление R</w:t>
      </w:r>
      <w:r w:rsidR="00905579" w:rsidRPr="00FF486A">
        <w:rPr>
          <w:sz w:val="16"/>
          <w:szCs w:val="16"/>
          <w:vertAlign w:val="subscript"/>
        </w:rPr>
        <w:t>V</w:t>
      </w:r>
      <w:r w:rsidR="00905579">
        <w:rPr>
          <w:sz w:val="16"/>
          <w:szCs w:val="16"/>
        </w:rPr>
        <w:t>=100 Ω</w:t>
      </w:r>
      <w:r w:rsidR="00905579" w:rsidRPr="00905579">
        <w:rPr>
          <w:sz w:val="16"/>
          <w:szCs w:val="16"/>
        </w:rPr>
        <w:t>), подключённые параллельно резистору. Найдите:</w:t>
      </w:r>
    </w:p>
    <w:p w:rsidR="00905579" w:rsidRPr="00905579" w:rsidRDefault="00905579" w:rsidP="00905579">
      <w:pPr>
        <w:numPr>
          <w:ilvl w:val="0"/>
          <w:numId w:val="8"/>
        </w:numPr>
        <w:ind w:left="714" w:hanging="357"/>
        <w:rPr>
          <w:sz w:val="16"/>
          <w:szCs w:val="16"/>
        </w:rPr>
      </w:pPr>
      <w:r w:rsidRPr="00905579">
        <w:rPr>
          <w:sz w:val="16"/>
          <w:szCs w:val="16"/>
        </w:rPr>
        <w:t>Показания ам</w:t>
      </w:r>
      <w:r w:rsidR="00FF486A">
        <w:rPr>
          <w:sz w:val="16"/>
          <w:szCs w:val="16"/>
        </w:rPr>
        <w:t>перметра и вольтметра,</w:t>
      </w:r>
    </w:p>
    <w:p w:rsidR="00905579" w:rsidRPr="00905579" w:rsidRDefault="00905579" w:rsidP="00905579">
      <w:pPr>
        <w:numPr>
          <w:ilvl w:val="0"/>
          <w:numId w:val="8"/>
        </w:numPr>
        <w:ind w:left="714" w:hanging="357"/>
        <w:rPr>
          <w:sz w:val="16"/>
          <w:szCs w:val="16"/>
        </w:rPr>
      </w:pPr>
      <w:r w:rsidRPr="00905579">
        <w:rPr>
          <w:sz w:val="16"/>
          <w:szCs w:val="16"/>
        </w:rPr>
        <w:t>Напряжение на</w:t>
      </w:r>
      <w:r w:rsidR="00FF486A">
        <w:rPr>
          <w:sz w:val="16"/>
          <w:szCs w:val="16"/>
        </w:rPr>
        <w:t xml:space="preserve"> резисторе R без учёта приборов»</w:t>
      </w:r>
    </w:p>
    <w:p w:rsidR="00D41963" w:rsidRDefault="00255D16" w:rsidP="00E51D62">
      <w:pPr>
        <w:pStyle w:val="litera"/>
        <w:numPr>
          <w:ilvl w:val="0"/>
          <w:numId w:val="0"/>
        </w:numPr>
        <w:ind w:firstLine="340"/>
      </w:pPr>
      <w:r>
        <w:t xml:space="preserve">В условиях данной задачи непонятно, как соединены амперметр, вольтметр и резистор. </w:t>
      </w:r>
      <w:r w:rsidR="0006644E">
        <w:t xml:space="preserve">Кроме того, нейросеть попросили выдать решение составленных задач. </w:t>
      </w:r>
      <w:r w:rsidR="00D41963">
        <w:t>С</w:t>
      </w:r>
      <w:r>
        <w:t xml:space="preserve">ама нейросеть дважды выдавала разные решения </w:t>
      </w:r>
      <w:r w:rsidR="00FF486A">
        <w:t xml:space="preserve">данной </w:t>
      </w:r>
      <w:r>
        <w:t>задач</w:t>
      </w:r>
      <w:r w:rsidR="00FF486A">
        <w:t>и</w:t>
      </w:r>
      <w:r w:rsidR="00D41963">
        <w:t xml:space="preserve"> и </w:t>
      </w:r>
      <w:r w:rsidR="00FF486A">
        <w:t xml:space="preserve">соответственно </w:t>
      </w:r>
      <w:r w:rsidR="00D41963">
        <w:t>разные ответы</w:t>
      </w:r>
      <w:r>
        <w:t>.</w:t>
      </w:r>
      <w:r w:rsidR="00D41963">
        <w:t xml:space="preserve"> После моих вопросов нейросеть сама признала неправильным первое решение и выдала сравнительн</w:t>
      </w:r>
      <w:r w:rsidR="00F13D14">
        <w:t>ые</w:t>
      </w:r>
      <w:r w:rsidR="00D41963">
        <w:t xml:space="preserve"> таблиц</w:t>
      </w:r>
      <w:r w:rsidR="00F13D14">
        <w:t>ы</w:t>
      </w:r>
      <w:r w:rsidR="00D41963">
        <w:t xml:space="preserve"> (рис</w:t>
      </w:r>
      <w:r w:rsidR="00ED3B38">
        <w:t>. </w:t>
      </w:r>
      <w:r w:rsidR="00906DDB">
        <w:t>1</w:t>
      </w:r>
      <w:r w:rsidR="00D41963">
        <w:t>).</w:t>
      </w:r>
    </w:p>
    <w:p w:rsidR="002D5647" w:rsidRPr="00D13B37" w:rsidRDefault="002D5647" w:rsidP="002D5647">
      <w:pPr>
        <w:pStyle w:val="base"/>
        <w:rPr>
          <w:lang w:val="ru-RU"/>
        </w:rPr>
      </w:pPr>
      <w:r w:rsidRPr="00D13B37">
        <w:rPr>
          <w:lang w:val="ru-RU"/>
        </w:rPr>
        <w:t>Выводы из эксперимента</w:t>
      </w:r>
      <w:r>
        <w:rPr>
          <w:lang w:val="ru-RU"/>
        </w:rPr>
        <w:t xml:space="preserve"> работы с </w:t>
      </w:r>
      <w:r w:rsidRPr="00D13B37">
        <w:rPr>
          <w:lang w:val="ru-RU"/>
        </w:rPr>
        <w:t>ChatGPT</w:t>
      </w:r>
      <w:r>
        <w:rPr>
          <w:lang w:val="ru-RU"/>
        </w:rPr>
        <w:t>-4о</w:t>
      </w:r>
      <w:r w:rsidR="00C07751">
        <w:rPr>
          <w:lang w:val="ru-RU"/>
        </w:rPr>
        <w:t>:</w:t>
      </w:r>
    </w:p>
    <w:p w:rsidR="002D5647" w:rsidRPr="00D13B37" w:rsidRDefault="002D5647" w:rsidP="002D5647">
      <w:pPr>
        <w:pStyle w:val="base"/>
        <w:rPr>
          <w:lang w:val="ru-RU"/>
        </w:rPr>
      </w:pPr>
      <w:r w:rsidRPr="00D13B37">
        <w:rPr>
          <w:lang w:val="ru-RU"/>
        </w:rPr>
        <w:t>1. Нейросеть успешно генерирует простые, шаблонные задачи</w:t>
      </w:r>
      <w:r>
        <w:rPr>
          <w:lang w:val="ru-RU"/>
        </w:rPr>
        <w:t xml:space="preserve"> без рисунков и схем </w:t>
      </w:r>
      <w:r w:rsidRPr="00D13B37">
        <w:rPr>
          <w:lang w:val="ru-RU"/>
        </w:rPr>
        <w:t xml:space="preserve">с заменой чисел. Ошибки в формулах для стандартных случаев </w:t>
      </w:r>
      <w:r>
        <w:rPr>
          <w:lang w:val="ru-RU"/>
        </w:rPr>
        <w:t xml:space="preserve">достаточно </w:t>
      </w:r>
      <w:r w:rsidRPr="00D13B37">
        <w:rPr>
          <w:lang w:val="ru-RU"/>
        </w:rPr>
        <w:t>редк</w:t>
      </w:r>
      <w:r>
        <w:rPr>
          <w:lang w:val="ru-RU"/>
        </w:rPr>
        <w:t>о встречаются</w:t>
      </w:r>
      <w:r w:rsidRPr="00D13B37">
        <w:rPr>
          <w:lang w:val="ru-RU"/>
        </w:rPr>
        <w:t>.</w:t>
      </w:r>
    </w:p>
    <w:p w:rsidR="002D5647" w:rsidRDefault="002D5647" w:rsidP="002D5647">
      <w:pPr>
        <w:pStyle w:val="base"/>
        <w:rPr>
          <w:lang w:val="ru-RU"/>
        </w:rPr>
      </w:pPr>
      <w:r w:rsidRPr="00D13B37">
        <w:rPr>
          <w:lang w:val="ru-RU"/>
        </w:rPr>
        <w:lastRenderedPageBreak/>
        <w:t>2.</w:t>
      </w:r>
      <w:r>
        <w:rPr>
          <w:lang w:val="ru-RU"/>
        </w:rPr>
        <w:t xml:space="preserve"> </w:t>
      </w:r>
      <w:r w:rsidRPr="00D13B37">
        <w:rPr>
          <w:lang w:val="ru-RU"/>
        </w:rPr>
        <w:t>Сложные, нестандартные задачи</w:t>
      </w:r>
      <w:r>
        <w:rPr>
          <w:lang w:val="ru-RU"/>
        </w:rPr>
        <w:t xml:space="preserve"> </w:t>
      </w:r>
      <w:r w:rsidRPr="00D13B37">
        <w:rPr>
          <w:lang w:val="ru-RU"/>
        </w:rPr>
        <w:t xml:space="preserve">нейросеть также может сгенерировать после уточняющих запросов, но возрастает риск логических ошибок, которые </w:t>
      </w:r>
      <w:r>
        <w:rPr>
          <w:lang w:val="ru-RU"/>
        </w:rPr>
        <w:t>обычный ученик</w:t>
      </w:r>
      <w:r w:rsidRPr="00D13B37">
        <w:rPr>
          <w:lang w:val="ru-RU"/>
        </w:rPr>
        <w:t xml:space="preserve"> не заметит.</w:t>
      </w:r>
    </w:p>
    <w:p w:rsidR="00D41963" w:rsidRPr="00D13B37" w:rsidRDefault="00D41963" w:rsidP="00D41963">
      <w:pPr>
        <w:pStyle w:val="base"/>
        <w:rPr>
          <w:lang w:val="ru-RU"/>
        </w:rPr>
      </w:pPr>
      <w:r w:rsidRPr="00D13B37">
        <w:rPr>
          <w:lang w:val="ru-RU"/>
        </w:rPr>
        <w:t>3. Нейросеть не понимает физического смысла — она комбинирует фразы и формулы из обучающей выборки. Это приводит к тому, что задача может быть формально решена, но содержать нереалистичные допущения.</w:t>
      </w:r>
    </w:p>
    <w:p w:rsidR="00D41963" w:rsidRDefault="00D41963" w:rsidP="00D41963">
      <w:pPr>
        <w:pStyle w:val="base"/>
        <w:rPr>
          <w:lang w:val="ru-RU"/>
        </w:rPr>
      </w:pPr>
      <w:r w:rsidRPr="00D13B37">
        <w:rPr>
          <w:lang w:val="ru-RU"/>
        </w:rPr>
        <w:t xml:space="preserve">4. </w:t>
      </w:r>
      <w:r>
        <w:rPr>
          <w:lang w:val="ru-RU"/>
        </w:rPr>
        <w:t>Учитель</w:t>
      </w:r>
      <w:r w:rsidRPr="00D13B37">
        <w:rPr>
          <w:lang w:val="ru-RU"/>
        </w:rPr>
        <w:t xml:space="preserve"> обязан проверять каждую сгенерированную задачу перед выдачей студентам. Нейросеть — это </w:t>
      </w:r>
      <w:r>
        <w:rPr>
          <w:lang w:val="ru-RU"/>
        </w:rPr>
        <w:t xml:space="preserve">хороший </w:t>
      </w:r>
      <w:r w:rsidRPr="00D13B37">
        <w:rPr>
          <w:lang w:val="ru-RU"/>
        </w:rPr>
        <w:t xml:space="preserve">инструмент для </w:t>
      </w:r>
      <w:r>
        <w:rPr>
          <w:lang w:val="ru-RU"/>
        </w:rPr>
        <w:t>первых набросков</w:t>
      </w:r>
      <w:r w:rsidRPr="00D13B37">
        <w:rPr>
          <w:lang w:val="ru-RU"/>
        </w:rPr>
        <w:t>, а не готовый автор методических материалов.</w:t>
      </w:r>
    </w:p>
    <w:p w:rsidR="00D41963" w:rsidRDefault="00D41963" w:rsidP="00D41963">
      <w:pPr>
        <w:pStyle w:val="base"/>
        <w:rPr>
          <w:lang w:val="ru-RU"/>
        </w:rPr>
      </w:pPr>
      <w:r>
        <w:rPr>
          <w:lang w:val="ru-RU"/>
        </w:rPr>
        <w:t xml:space="preserve">5. Для многих задач </w:t>
      </w:r>
      <w:r w:rsidR="00160B81">
        <w:rPr>
          <w:lang w:val="ru-RU"/>
        </w:rPr>
        <w:t>по</w:t>
      </w:r>
      <w:r>
        <w:rPr>
          <w:lang w:val="ru-RU"/>
        </w:rPr>
        <w:t xml:space="preserve"> физике необходим рисунок, схема. Без этого может получиться неправильн</w:t>
      </w:r>
      <w:r w:rsidR="00625378">
        <w:rPr>
          <w:lang w:val="ru-RU"/>
        </w:rPr>
        <w:t>ое понимание условий задачи и неверное решение. Пример схематичного рисунка по теме «</w:t>
      </w:r>
      <w:r w:rsidR="00AF4B0D">
        <w:rPr>
          <w:lang w:val="ru-RU"/>
        </w:rPr>
        <w:t>Законы п</w:t>
      </w:r>
      <w:r w:rsidR="00625378">
        <w:rPr>
          <w:lang w:val="ru-RU"/>
        </w:rPr>
        <w:t>остоянн</w:t>
      </w:r>
      <w:r w:rsidR="00AF4B0D">
        <w:rPr>
          <w:lang w:val="ru-RU"/>
        </w:rPr>
        <w:t>ого</w:t>
      </w:r>
      <w:r w:rsidR="00625378">
        <w:rPr>
          <w:lang w:val="ru-RU"/>
        </w:rPr>
        <w:t xml:space="preserve"> ток</w:t>
      </w:r>
      <w:r w:rsidR="00AF4B0D">
        <w:rPr>
          <w:lang w:val="ru-RU"/>
        </w:rPr>
        <w:t>а</w:t>
      </w:r>
      <w:r w:rsidR="00625378">
        <w:rPr>
          <w:lang w:val="ru-RU"/>
        </w:rPr>
        <w:t>»</w:t>
      </w:r>
      <w:r w:rsidR="00160B81">
        <w:rPr>
          <w:lang w:val="ru-RU"/>
        </w:rPr>
        <w:t>, который выдает нейросеть</w:t>
      </w:r>
      <w:r w:rsidR="00B447CE">
        <w:rPr>
          <w:szCs w:val="16"/>
          <w:lang w:val="ru-RU"/>
        </w:rPr>
        <w:t>,</w:t>
      </w:r>
      <w:r w:rsidR="00625378">
        <w:rPr>
          <w:lang w:val="ru-RU"/>
        </w:rPr>
        <w:t xml:space="preserve"> </w:t>
      </w:r>
      <w:r w:rsidR="00160B81">
        <w:rPr>
          <w:lang w:val="ru-RU"/>
        </w:rPr>
        <w:t>представлен</w:t>
      </w:r>
      <w:r w:rsidR="00625378">
        <w:rPr>
          <w:lang w:val="ru-RU"/>
        </w:rPr>
        <w:t xml:space="preserve"> на рисунке 2.</w:t>
      </w:r>
      <w:r w:rsidR="00C07751">
        <w:rPr>
          <w:lang w:val="ru-RU"/>
        </w:rPr>
        <w:t xml:space="preserve"> Данный рисунок не является электрической схемой в привычном понимании.</w:t>
      </w:r>
    </w:p>
    <w:p w:rsidR="00625378" w:rsidRDefault="00B447CE" w:rsidP="00D41963">
      <w:pPr>
        <w:pStyle w:val="base"/>
        <w:rPr>
          <w:lang w:val="ru-RU"/>
        </w:rPr>
      </w:pPr>
      <w:r>
        <w:rPr>
          <w:lang w:val="ru-RU"/>
        </w:rPr>
        <w:t>Н</w:t>
      </w:r>
      <w:r w:rsidR="00625378">
        <w:rPr>
          <w:lang w:val="ru-RU"/>
        </w:rPr>
        <w:t xml:space="preserve">ейросеть не создает рисунков, схем, которые бы </w:t>
      </w:r>
      <w:r w:rsidR="005B00AD">
        <w:rPr>
          <w:lang w:val="ru-RU"/>
        </w:rPr>
        <w:t>эффективно помогали правильно интерпретировать условия задачи.</w:t>
      </w:r>
    </w:p>
    <w:p w:rsidR="00625378" w:rsidRDefault="005B00AD" w:rsidP="00D41963">
      <w:pPr>
        <w:pStyle w:val="base"/>
        <w:rPr>
          <w:lang w:val="ru-RU"/>
        </w:rPr>
      </w:pPr>
      <w:r>
        <w:rPr>
          <w:lang w:val="ru-RU"/>
        </w:rPr>
        <w:t>6</w:t>
      </w:r>
      <w:r w:rsidR="00625378">
        <w:rPr>
          <w:lang w:val="ru-RU"/>
        </w:rPr>
        <w:t>. Текст, выдаваемый нейросетью</w:t>
      </w:r>
      <w:r w:rsidR="00C07751">
        <w:rPr>
          <w:szCs w:val="16"/>
          <w:lang w:val="ru-RU"/>
        </w:rPr>
        <w:t>,</w:t>
      </w:r>
      <w:r w:rsidR="00625378">
        <w:rPr>
          <w:lang w:val="ru-RU"/>
        </w:rPr>
        <w:t xml:space="preserve"> можно легко скопировать, но если в решении есть расчетные формулы, спецсимволы, то это правильно скопировать </w:t>
      </w:r>
      <w:r w:rsidR="00160B81">
        <w:rPr>
          <w:lang w:val="ru-RU"/>
        </w:rPr>
        <w:t xml:space="preserve">может быть </w:t>
      </w:r>
      <w:r w:rsidR="00625378">
        <w:rPr>
          <w:lang w:val="ru-RU"/>
        </w:rPr>
        <w:t>проблематично.</w:t>
      </w:r>
    </w:p>
    <w:p w:rsidR="00FF486A" w:rsidRDefault="00FF486A" w:rsidP="00FF486A">
      <w:pPr>
        <w:pStyle w:val="litera"/>
        <w:numPr>
          <w:ilvl w:val="0"/>
          <w:numId w:val="0"/>
        </w:numPr>
        <w:jc w:val="center"/>
      </w:pPr>
      <w:r>
        <w:rPr>
          <w:noProof/>
        </w:rPr>
        <w:drawing>
          <wp:inline distT="0" distB="0" distL="0" distR="0">
            <wp:extent cx="2045231" cy="973413"/>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049480" cy="975435"/>
                    </a:xfrm>
                    <a:prstGeom prst="rect">
                      <a:avLst/>
                    </a:prstGeom>
                    <a:noFill/>
                  </pic:spPr>
                </pic:pic>
              </a:graphicData>
            </a:graphic>
          </wp:inline>
        </w:drawing>
      </w:r>
      <w:r w:rsidRPr="008F6AC6">
        <w:t xml:space="preserve"> </w:t>
      </w:r>
      <w:r>
        <w:rPr>
          <w:noProof/>
        </w:rPr>
        <w:drawing>
          <wp:inline distT="0" distB="0" distL="0" distR="0">
            <wp:extent cx="1938194" cy="1011011"/>
            <wp:effectExtent l="19050" t="0" r="4906" b="0"/>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srcRect/>
                    <a:stretch>
                      <a:fillRect/>
                    </a:stretch>
                  </pic:blipFill>
                  <pic:spPr bwMode="auto">
                    <a:xfrm>
                      <a:off x="0" y="0"/>
                      <a:ext cx="1937394" cy="1010594"/>
                    </a:xfrm>
                    <a:prstGeom prst="rect">
                      <a:avLst/>
                    </a:prstGeom>
                    <a:noFill/>
                    <a:ln w="9525">
                      <a:noFill/>
                      <a:miter lim="800000"/>
                      <a:headEnd/>
                      <a:tailEnd/>
                    </a:ln>
                  </pic:spPr>
                </pic:pic>
              </a:graphicData>
            </a:graphic>
          </wp:inline>
        </w:drawing>
      </w:r>
    </w:p>
    <w:p w:rsidR="00FF486A" w:rsidRDefault="00FF486A" w:rsidP="00FF486A">
      <w:pPr>
        <w:pStyle w:val="litera"/>
        <w:numPr>
          <w:ilvl w:val="0"/>
          <w:numId w:val="0"/>
        </w:numPr>
        <w:jc w:val="center"/>
      </w:pPr>
      <w:r>
        <w:t xml:space="preserve">Рис. 1. Объяснение нейросети на различия решения одной задачи </w:t>
      </w:r>
    </w:p>
    <w:p w:rsidR="0006644E" w:rsidRDefault="0006644E" w:rsidP="0006644E">
      <w:pPr>
        <w:pStyle w:val="base"/>
        <w:rPr>
          <w:lang w:val="ru-RU"/>
        </w:rPr>
      </w:pPr>
    </w:p>
    <w:p w:rsidR="0006644E" w:rsidRDefault="0006644E" w:rsidP="0006644E">
      <w:pPr>
        <w:pStyle w:val="base"/>
        <w:jc w:val="center"/>
        <w:rPr>
          <w:lang w:val="ru-RU"/>
        </w:rPr>
      </w:pPr>
      <w:r>
        <w:rPr>
          <w:noProof/>
          <w:lang w:val="ru-RU"/>
        </w:rPr>
        <w:drawing>
          <wp:inline distT="0" distB="0" distL="0" distR="0">
            <wp:extent cx="2299062" cy="431286"/>
            <wp:effectExtent l="19050" t="0" r="5988" b="0"/>
            <wp:docPr id="4" name="Рисунок 4" descr="Рис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2(1).jpg"/>
                    <pic:cNvPicPr/>
                  </pic:nvPicPr>
                  <pic:blipFill>
                    <a:blip r:embed="rId11" cstate="print"/>
                    <a:stretch>
                      <a:fillRect/>
                    </a:stretch>
                  </pic:blipFill>
                  <pic:spPr>
                    <a:xfrm>
                      <a:off x="0" y="0"/>
                      <a:ext cx="2302274" cy="431888"/>
                    </a:xfrm>
                    <a:prstGeom prst="rect">
                      <a:avLst/>
                    </a:prstGeom>
                  </pic:spPr>
                </pic:pic>
              </a:graphicData>
            </a:graphic>
          </wp:inline>
        </w:drawing>
      </w:r>
    </w:p>
    <w:p w:rsidR="0006644E" w:rsidRDefault="0006644E" w:rsidP="0006644E">
      <w:pPr>
        <w:pStyle w:val="base"/>
        <w:jc w:val="center"/>
        <w:rPr>
          <w:lang w:val="ru-RU"/>
        </w:rPr>
      </w:pPr>
      <w:r>
        <w:rPr>
          <w:lang w:val="ru-RU"/>
        </w:rPr>
        <w:t xml:space="preserve">Рис. 2. </w:t>
      </w:r>
      <w:r w:rsidR="00ED3B38">
        <w:rPr>
          <w:lang w:val="ru-RU"/>
        </w:rPr>
        <w:t>ʺ</w:t>
      </w:r>
      <w:r>
        <w:rPr>
          <w:lang w:val="ru-RU"/>
        </w:rPr>
        <w:t>Э</w:t>
      </w:r>
      <w:r w:rsidR="00ED3B38">
        <w:rPr>
          <w:lang w:val="ru-RU"/>
        </w:rPr>
        <w:t>лектрическая</w:t>
      </w:r>
      <w:r>
        <w:rPr>
          <w:lang w:val="ru-RU"/>
        </w:rPr>
        <w:t xml:space="preserve"> с</w:t>
      </w:r>
      <w:r w:rsidR="00ED3B38">
        <w:rPr>
          <w:lang w:val="ru-RU"/>
        </w:rPr>
        <w:t>хемаʺ</w:t>
      </w:r>
      <w:r>
        <w:rPr>
          <w:lang w:val="ru-RU"/>
        </w:rPr>
        <w:t xml:space="preserve"> в решении нейросети</w:t>
      </w:r>
    </w:p>
    <w:p w:rsidR="00FF486A" w:rsidRDefault="00FF486A" w:rsidP="00D41963">
      <w:pPr>
        <w:pStyle w:val="base"/>
        <w:rPr>
          <w:lang w:val="ru-RU"/>
        </w:rPr>
      </w:pPr>
    </w:p>
    <w:p w:rsidR="009B532E" w:rsidRDefault="009B532E" w:rsidP="00D41963">
      <w:pPr>
        <w:pStyle w:val="base"/>
        <w:rPr>
          <w:lang w:val="ru-RU"/>
        </w:rPr>
      </w:pPr>
      <w:r>
        <w:rPr>
          <w:lang w:val="ru-RU"/>
        </w:rPr>
        <w:t>Использованная нами нейросеть может оказать хорошую помощь учителю или преподавателю при разработке контрольных работ. Для эффективного использования данного инструмента полезно выполнять следующие рекомендации:</w:t>
      </w:r>
    </w:p>
    <w:p w:rsidR="00905579" w:rsidRDefault="009B532E" w:rsidP="009B532E">
      <w:pPr>
        <w:pStyle w:val="base"/>
        <w:rPr>
          <w:lang w:val="ru-RU"/>
        </w:rPr>
      </w:pPr>
      <w:r>
        <w:rPr>
          <w:lang w:val="ru-RU"/>
        </w:rPr>
        <w:t xml:space="preserve">1. </w:t>
      </w:r>
      <w:r w:rsidRPr="00D13B37">
        <w:rPr>
          <w:lang w:val="ru-RU"/>
        </w:rPr>
        <w:t>Использова</w:t>
      </w:r>
      <w:r>
        <w:rPr>
          <w:lang w:val="ru-RU"/>
        </w:rPr>
        <w:t>ние</w:t>
      </w:r>
      <w:r w:rsidRPr="00D13B37">
        <w:rPr>
          <w:lang w:val="ru-RU"/>
        </w:rPr>
        <w:t xml:space="preserve"> нейросет</w:t>
      </w:r>
      <w:r>
        <w:rPr>
          <w:lang w:val="ru-RU"/>
        </w:rPr>
        <w:t>и</w:t>
      </w:r>
      <w:r w:rsidRPr="00D13B37">
        <w:rPr>
          <w:lang w:val="ru-RU"/>
        </w:rPr>
        <w:t xml:space="preserve"> для быстрого создания первых версий </w:t>
      </w:r>
      <w:r>
        <w:rPr>
          <w:lang w:val="ru-RU"/>
        </w:rPr>
        <w:t xml:space="preserve">контрольной работы с </w:t>
      </w:r>
      <w:r w:rsidR="00160B81">
        <w:rPr>
          <w:lang w:val="ru-RU"/>
        </w:rPr>
        <w:t xml:space="preserve">обязательной </w:t>
      </w:r>
      <w:r>
        <w:rPr>
          <w:lang w:val="ru-RU"/>
        </w:rPr>
        <w:t>последующей доработкой.</w:t>
      </w:r>
    </w:p>
    <w:p w:rsidR="009B532E" w:rsidRDefault="009B532E" w:rsidP="009B532E">
      <w:pPr>
        <w:pStyle w:val="base"/>
        <w:rPr>
          <w:lang w:val="ru-RU"/>
        </w:rPr>
      </w:pPr>
      <w:r>
        <w:rPr>
          <w:lang w:val="ru-RU"/>
        </w:rPr>
        <w:t>2. При генерации задач полезно нейросети делать уточняющие запросы при помощи выражений, например  «сделай задачу реалистичнее», «добавь жизненный сюжет», «</w:t>
      </w:r>
      <w:r w:rsidR="00160B81">
        <w:rPr>
          <w:lang w:val="ru-RU"/>
        </w:rPr>
        <w:t>сделай задачу</w:t>
      </w:r>
      <w:r>
        <w:rPr>
          <w:lang w:val="ru-RU"/>
        </w:rPr>
        <w:t xml:space="preserve"> ин</w:t>
      </w:r>
      <w:r w:rsidR="00160B81">
        <w:rPr>
          <w:lang w:val="ru-RU"/>
        </w:rPr>
        <w:t>т</w:t>
      </w:r>
      <w:r>
        <w:rPr>
          <w:lang w:val="ru-RU"/>
        </w:rPr>
        <w:t>ересн</w:t>
      </w:r>
      <w:r w:rsidR="00160B81">
        <w:rPr>
          <w:lang w:val="ru-RU"/>
        </w:rPr>
        <w:t>ее</w:t>
      </w:r>
      <w:r>
        <w:rPr>
          <w:lang w:val="ru-RU"/>
        </w:rPr>
        <w:t>».</w:t>
      </w:r>
    </w:p>
    <w:p w:rsidR="009B532E" w:rsidRDefault="009B532E" w:rsidP="009B532E">
      <w:pPr>
        <w:pStyle w:val="base"/>
        <w:rPr>
          <w:lang w:val="ru-RU"/>
        </w:rPr>
      </w:pPr>
      <w:r>
        <w:rPr>
          <w:lang w:val="ru-RU"/>
        </w:rPr>
        <w:t>3. Необходимо каждую задачу, сгенерированную нейросетью</w:t>
      </w:r>
      <w:r w:rsidR="00C07751">
        <w:rPr>
          <w:szCs w:val="16"/>
          <w:lang w:val="ru-RU"/>
        </w:rPr>
        <w:t>,</w:t>
      </w:r>
      <w:r>
        <w:rPr>
          <w:lang w:val="ru-RU"/>
        </w:rPr>
        <w:t xml:space="preserve"> проверить на корректность формул, полученных численных значений.</w:t>
      </w:r>
    </w:p>
    <w:p w:rsidR="009B532E" w:rsidRPr="009B532E" w:rsidRDefault="009B532E" w:rsidP="009B532E">
      <w:pPr>
        <w:pStyle w:val="base"/>
        <w:rPr>
          <w:lang w:val="ru-RU"/>
        </w:rPr>
      </w:pPr>
      <w:r w:rsidRPr="00855C28">
        <w:rPr>
          <w:lang w:val="ru-RU"/>
        </w:rPr>
        <w:t xml:space="preserve">Нейросеть GPT-4o способна генерировать </w:t>
      </w:r>
      <w:r>
        <w:rPr>
          <w:lang w:val="ru-RU"/>
        </w:rPr>
        <w:t xml:space="preserve">различные </w:t>
      </w:r>
      <w:r w:rsidRPr="00855C28">
        <w:rPr>
          <w:lang w:val="ru-RU"/>
        </w:rPr>
        <w:t>физические задачи с корректным решением в большинстве простых случаев. Однако она не гарантирует оригинальность и может допускать незаметные на первый взгляд ошибки при усложнении условий. Поэтому создание задач по физике с помощью нейросетей должно строиться по принципу: «сгенерировал — проверил — исправил — только потом использовал».</w:t>
      </w:r>
    </w:p>
    <w:p w:rsidR="00905579" w:rsidRDefault="00905579" w:rsidP="00905579">
      <w:pPr>
        <w:pStyle w:val="litera"/>
        <w:numPr>
          <w:ilvl w:val="0"/>
          <w:numId w:val="0"/>
        </w:numPr>
      </w:pPr>
    </w:p>
    <w:p w:rsidR="001A68AA" w:rsidRPr="00905579" w:rsidRDefault="001A68AA" w:rsidP="006010C0">
      <w:pPr>
        <w:pStyle w:val="base0"/>
        <w:spacing w:before="120"/>
        <w:rPr>
          <w:lang w:val="ru-RU"/>
        </w:rPr>
      </w:pPr>
      <w:r w:rsidRPr="00905579">
        <w:rPr>
          <w:lang w:val="ru-RU"/>
        </w:rPr>
        <w:t>Литература</w:t>
      </w:r>
    </w:p>
    <w:bookmarkEnd w:id="0"/>
    <w:bookmarkEnd w:id="1"/>
    <w:bookmarkEnd w:id="2"/>
    <w:bookmarkEnd w:id="3"/>
    <w:bookmarkEnd w:id="4"/>
    <w:bookmarkEnd w:id="5"/>
    <w:bookmarkEnd w:id="6"/>
    <w:bookmarkEnd w:id="7"/>
    <w:bookmarkEnd w:id="8"/>
    <w:p w:rsidR="00C51761" w:rsidRPr="00C51761" w:rsidRDefault="00E51D62" w:rsidP="00FF486A">
      <w:pPr>
        <w:pStyle w:val="litera"/>
        <w:numPr>
          <w:ilvl w:val="0"/>
          <w:numId w:val="10"/>
        </w:numPr>
        <w:shd w:val="clear" w:color="auto" w:fill="FFFFFF"/>
        <w:ind w:left="284" w:hanging="284"/>
      </w:pPr>
      <w:r w:rsidRPr="00FF486A">
        <w:rPr>
          <w:szCs w:val="20"/>
        </w:rPr>
        <w:t>Как искусственный интеллект может помочь в образовании [Электронный ресурс]. Доступно из URL: https://developers.sber.ru/help/gigachat-api/education-with-ai [Дата обращения: 1 июня 2026]</w:t>
      </w:r>
      <w:r w:rsidR="00FF486A" w:rsidRPr="00FF486A">
        <w:rPr>
          <w:szCs w:val="20"/>
        </w:rPr>
        <w:t>.</w:t>
      </w:r>
    </w:p>
    <w:sectPr w:rsidR="00C51761" w:rsidRPr="00C51761" w:rsidSect="001A68AA">
      <w:headerReference w:type="even" r:id="rId12"/>
      <w:footerReference w:type="even" r:id="rId13"/>
      <w:pgSz w:w="8392" w:h="11907" w:code="11"/>
      <w:pgMar w:top="851" w:right="851" w:bottom="851" w:left="85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EA1" w:rsidRDefault="00883EA1">
      <w:r>
        <w:separator/>
      </w:r>
    </w:p>
  </w:endnote>
  <w:endnote w:type="continuationSeparator" w:id="1">
    <w:p w:rsidR="00883EA1" w:rsidRDefault="00883E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UICTFontTextStyleBody">
    <w:altName w:val="Cambria"/>
    <w:charset w:val="00"/>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BD" w:rsidRDefault="00883EA1" w:rsidP="00C476C1">
    <w:pPr>
      <w:pBdr>
        <w:top w:val="single" w:sz="4" w:space="1" w:color="auto"/>
      </w:pBdr>
      <w:tabs>
        <w:tab w:val="right" w:pos="6379"/>
      </w:tabs>
      <w:rPr>
        <w:i/>
        <w:sz w:val="16"/>
        <w:lang w:val="en-US"/>
      </w:rPr>
    </w:pPr>
  </w:p>
  <w:p w:rsidR="00A766BD" w:rsidRDefault="009A2E2F" w:rsidP="00C476C1">
    <w:pPr>
      <w:pBdr>
        <w:top w:val="single" w:sz="4" w:space="1" w:color="auto"/>
      </w:pBdr>
      <w:tabs>
        <w:tab w:val="right" w:pos="6379"/>
      </w:tabs>
      <w:rPr>
        <w:i/>
        <w:sz w:val="16"/>
      </w:rPr>
    </w:pPr>
    <w:r>
      <w:rPr>
        <w:rStyle w:val="a3"/>
        <w:i/>
        <w:sz w:val="16"/>
      </w:rPr>
      <w:fldChar w:fldCharType="begin"/>
    </w:r>
    <w:r w:rsidR="001A68AA">
      <w:rPr>
        <w:rStyle w:val="a3"/>
        <w:i/>
        <w:sz w:val="16"/>
      </w:rPr>
      <w:instrText xml:space="preserve"> PAGE </w:instrText>
    </w:r>
    <w:r>
      <w:rPr>
        <w:rStyle w:val="a3"/>
        <w:i/>
        <w:sz w:val="16"/>
      </w:rPr>
      <w:fldChar w:fldCharType="separate"/>
    </w:r>
    <w:r w:rsidR="001A68AA">
      <w:rPr>
        <w:rStyle w:val="a3"/>
        <w:i/>
        <w:noProof/>
        <w:sz w:val="16"/>
      </w:rPr>
      <w:t>2</w:t>
    </w:r>
    <w:r>
      <w:rPr>
        <w:rStyle w:val="a3"/>
        <w:i/>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EA1" w:rsidRDefault="00883EA1">
      <w:r>
        <w:separator/>
      </w:r>
    </w:p>
  </w:footnote>
  <w:footnote w:type="continuationSeparator" w:id="1">
    <w:p w:rsidR="00883EA1" w:rsidRDefault="00883E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BD" w:rsidRDefault="001A68AA" w:rsidP="00C476C1">
    <w:pPr>
      <w:pBdr>
        <w:bottom w:val="single" w:sz="4" w:space="1" w:color="auto"/>
      </w:pBdr>
      <w:tabs>
        <w:tab w:val="right" w:pos="6379"/>
      </w:tabs>
      <w:jc w:val="both"/>
      <w:rPr>
        <w:i/>
        <w:sz w:val="16"/>
      </w:rPr>
    </w:pPr>
    <w:r>
      <w:rPr>
        <w:i/>
        <w:sz w:val="16"/>
      </w:rPr>
      <w:t>Содержание</w:t>
    </w:r>
  </w:p>
  <w:p w:rsidR="00A766BD" w:rsidRPr="00381817" w:rsidRDefault="00883EA1" w:rsidP="00C476C1">
    <w:pP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B4D64"/>
    <w:multiLevelType w:val="multilevel"/>
    <w:tmpl w:val="8920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804DE8"/>
    <w:multiLevelType w:val="hybridMultilevel"/>
    <w:tmpl w:val="FFCE40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AB3B73"/>
    <w:multiLevelType w:val="multilevel"/>
    <w:tmpl w:val="A1360934"/>
    <w:lvl w:ilvl="0">
      <w:start w:val="1"/>
      <w:numFmt w:val="bullet"/>
      <w:pStyle w:val="listpoint"/>
      <w:lvlText w:val=""/>
      <w:lvlJc w:val="left"/>
      <w:pPr>
        <w:tabs>
          <w:tab w:val="num" w:pos="360"/>
        </w:tabs>
        <w:ind w:left="0" w:firstLine="0"/>
      </w:pPr>
      <w:rPr>
        <w:rFonts w:ascii="Symbol" w:hAnsi="Symbol" w:hint="default"/>
        <w:sz w:val="12"/>
        <w:szCs w:val="12"/>
      </w:rPr>
    </w:lvl>
    <w:lvl w:ilvl="1">
      <w:start w:val="1"/>
      <w:numFmt w:val="bullet"/>
      <w:lvlText w:val=""/>
      <w:lvlJc w:val="left"/>
      <w:pPr>
        <w:tabs>
          <w:tab w:val="num" w:pos="1440"/>
        </w:tabs>
        <w:ind w:left="1250" w:hanging="170"/>
      </w:pPr>
      <w:rPr>
        <w:rFonts w:ascii="Wingdings" w:hAnsi="Wingdings"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Restart w:val="2"/>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62D9666C"/>
    <w:multiLevelType w:val="hybridMultilevel"/>
    <w:tmpl w:val="845A10FC"/>
    <w:lvl w:ilvl="0" w:tplc="B142BDCA">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4">
    <w:nsid w:val="6F945EFB"/>
    <w:multiLevelType w:val="hybridMultilevel"/>
    <w:tmpl w:val="3C9CAF64"/>
    <w:lvl w:ilvl="0" w:tplc="CA9EAB76">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5">
    <w:nsid w:val="7F150FDF"/>
    <w:multiLevelType w:val="hybridMultilevel"/>
    <w:tmpl w:val="96B04B32"/>
    <w:lvl w:ilvl="0" w:tplc="59EAD05C">
      <w:start w:val="1"/>
      <w:numFmt w:val="decimal"/>
      <w:pStyle w:val="litera"/>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2"/>
  </w:num>
  <w:num w:numId="2">
    <w:abstractNumId w:val="5"/>
  </w:num>
  <w:num w:numId="3">
    <w:abstractNumId w:val="5"/>
    <w:lvlOverride w:ilvl="0">
      <w:startOverride w:val="1"/>
    </w:lvlOverride>
  </w:num>
  <w:num w:numId="4">
    <w:abstractNumId w:val="1"/>
  </w:num>
  <w:num w:numId="5">
    <w:abstractNumId w:val="5"/>
    <w:lvlOverride w:ilvl="0">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49"/>
  <w:defaultTabStop w:val="708"/>
  <w:characterSpacingControl w:val="doNotCompress"/>
  <w:footnotePr>
    <w:footnote w:id="0"/>
    <w:footnote w:id="1"/>
  </w:footnotePr>
  <w:endnotePr>
    <w:endnote w:id="0"/>
    <w:endnote w:id="1"/>
  </w:endnotePr>
  <w:compat/>
  <w:rsids>
    <w:rsidRoot w:val="00735DA7"/>
    <w:rsid w:val="000137B4"/>
    <w:rsid w:val="000434F0"/>
    <w:rsid w:val="0006644E"/>
    <w:rsid w:val="000B0852"/>
    <w:rsid w:val="000D4767"/>
    <w:rsid w:val="000F5482"/>
    <w:rsid w:val="000F7101"/>
    <w:rsid w:val="000F7107"/>
    <w:rsid w:val="00123ECD"/>
    <w:rsid w:val="00160B81"/>
    <w:rsid w:val="00167681"/>
    <w:rsid w:val="001A68AA"/>
    <w:rsid w:val="001B77A8"/>
    <w:rsid w:val="00255D16"/>
    <w:rsid w:val="002A01E9"/>
    <w:rsid w:val="002B1061"/>
    <w:rsid w:val="002D3011"/>
    <w:rsid w:val="002D4DAA"/>
    <w:rsid w:val="002D5647"/>
    <w:rsid w:val="00304F36"/>
    <w:rsid w:val="003730C9"/>
    <w:rsid w:val="003A3547"/>
    <w:rsid w:val="003C754F"/>
    <w:rsid w:val="00463432"/>
    <w:rsid w:val="004F4E5E"/>
    <w:rsid w:val="005268D9"/>
    <w:rsid w:val="005308AC"/>
    <w:rsid w:val="005441C7"/>
    <w:rsid w:val="0057043A"/>
    <w:rsid w:val="00580632"/>
    <w:rsid w:val="00594D60"/>
    <w:rsid w:val="005A34D9"/>
    <w:rsid w:val="005A760E"/>
    <w:rsid w:val="005B00AD"/>
    <w:rsid w:val="005C04E6"/>
    <w:rsid w:val="005C788A"/>
    <w:rsid w:val="005F6EB7"/>
    <w:rsid w:val="006007BC"/>
    <w:rsid w:val="006010C0"/>
    <w:rsid w:val="00602246"/>
    <w:rsid w:val="00625378"/>
    <w:rsid w:val="006701D3"/>
    <w:rsid w:val="006E3A75"/>
    <w:rsid w:val="007279A1"/>
    <w:rsid w:val="00735DA7"/>
    <w:rsid w:val="007C1EB3"/>
    <w:rsid w:val="00876438"/>
    <w:rsid w:val="00883EA1"/>
    <w:rsid w:val="008A091D"/>
    <w:rsid w:val="008A3FC1"/>
    <w:rsid w:val="008A6DCB"/>
    <w:rsid w:val="008F6AC6"/>
    <w:rsid w:val="00905579"/>
    <w:rsid w:val="00906DDB"/>
    <w:rsid w:val="00913517"/>
    <w:rsid w:val="00947FF5"/>
    <w:rsid w:val="00997614"/>
    <w:rsid w:val="009A12CA"/>
    <w:rsid w:val="009A2E2F"/>
    <w:rsid w:val="009B532E"/>
    <w:rsid w:val="009C7D77"/>
    <w:rsid w:val="00A05A0A"/>
    <w:rsid w:val="00A22FDD"/>
    <w:rsid w:val="00A7560C"/>
    <w:rsid w:val="00A76EA0"/>
    <w:rsid w:val="00A8310C"/>
    <w:rsid w:val="00AA631D"/>
    <w:rsid w:val="00AB5FFC"/>
    <w:rsid w:val="00AF4B0D"/>
    <w:rsid w:val="00B447CE"/>
    <w:rsid w:val="00B6235E"/>
    <w:rsid w:val="00BA5948"/>
    <w:rsid w:val="00BB7625"/>
    <w:rsid w:val="00BF477A"/>
    <w:rsid w:val="00C07751"/>
    <w:rsid w:val="00C51761"/>
    <w:rsid w:val="00C85CBB"/>
    <w:rsid w:val="00CC5DC8"/>
    <w:rsid w:val="00D015DC"/>
    <w:rsid w:val="00D226F6"/>
    <w:rsid w:val="00D41963"/>
    <w:rsid w:val="00D81BD9"/>
    <w:rsid w:val="00D96CFE"/>
    <w:rsid w:val="00DB33B5"/>
    <w:rsid w:val="00DF1293"/>
    <w:rsid w:val="00E22B59"/>
    <w:rsid w:val="00E24611"/>
    <w:rsid w:val="00E33779"/>
    <w:rsid w:val="00E44DEE"/>
    <w:rsid w:val="00E51D62"/>
    <w:rsid w:val="00ED3B38"/>
    <w:rsid w:val="00F068F4"/>
    <w:rsid w:val="00F13D14"/>
    <w:rsid w:val="00F44A46"/>
    <w:rsid w:val="00FA129B"/>
    <w:rsid w:val="00FC7F4A"/>
    <w:rsid w:val="00FF48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8AA"/>
    <w:pPr>
      <w:spacing w:after="0" w:line="240" w:lineRule="auto"/>
    </w:pPr>
    <w:rPr>
      <w:rFonts w:eastAsia="Times New Roman"/>
      <w:sz w:val="20"/>
      <w:szCs w:val="20"/>
      <w:lang w:eastAsia="ru-RU"/>
    </w:rPr>
  </w:style>
  <w:style w:type="paragraph" w:styleId="2">
    <w:name w:val="heading 2"/>
    <w:aliases w:val="СтатьяПараграф"/>
    <w:basedOn w:val="a"/>
    <w:next w:val="a"/>
    <w:link w:val="21"/>
    <w:qFormat/>
    <w:rsid w:val="004F4E5E"/>
    <w:pPr>
      <w:keepNext/>
      <w:ind w:left="3261"/>
      <w:jc w:val="right"/>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ct">
    <w:name w:val="zct"/>
    <w:basedOn w:val="a"/>
    <w:link w:val="zct2"/>
    <w:autoRedefine/>
    <w:rsid w:val="001A68AA"/>
    <w:pPr>
      <w:jc w:val="center"/>
    </w:pPr>
    <w:rPr>
      <w:rFonts w:eastAsia="MS Mincho"/>
      <w:b/>
      <w:caps/>
      <w:sz w:val="16"/>
      <w:szCs w:val="14"/>
    </w:rPr>
  </w:style>
  <w:style w:type="paragraph" w:customStyle="1" w:styleId="za">
    <w:name w:val="za"/>
    <w:basedOn w:val="a"/>
    <w:link w:val="za8"/>
    <w:autoRedefine/>
    <w:rsid w:val="006010C0"/>
    <w:pPr>
      <w:spacing w:before="120"/>
      <w:jc w:val="center"/>
    </w:pPr>
    <w:rPr>
      <w:bCs/>
      <w:color w:val="000000"/>
      <w:sz w:val="18"/>
      <w:szCs w:val="18"/>
      <w:lang w:eastAsia="ar-SA"/>
    </w:rPr>
  </w:style>
  <w:style w:type="paragraph" w:customStyle="1" w:styleId="zorg">
    <w:name w:val="zorg"/>
    <w:basedOn w:val="a"/>
    <w:link w:val="zorg6"/>
    <w:autoRedefine/>
    <w:rsid w:val="001A68AA"/>
    <w:pPr>
      <w:spacing w:after="100" w:afterAutospacing="1"/>
      <w:jc w:val="center"/>
    </w:pPr>
    <w:rPr>
      <w:i/>
      <w:spacing w:val="-2"/>
      <w:kern w:val="24"/>
      <w:sz w:val="18"/>
      <w:szCs w:val="24"/>
    </w:rPr>
  </w:style>
  <w:style w:type="paragraph" w:customStyle="1" w:styleId="base">
    <w:name w:val="base"/>
    <w:basedOn w:val="a"/>
    <w:link w:val="base8"/>
    <w:rsid w:val="001A68AA"/>
    <w:pPr>
      <w:ind w:firstLine="340"/>
      <w:jc w:val="both"/>
    </w:pPr>
    <w:rPr>
      <w:sz w:val="16"/>
      <w:lang w:val="en-US"/>
    </w:rPr>
  </w:style>
  <w:style w:type="paragraph" w:customStyle="1" w:styleId="listpoint">
    <w:name w:val="listpoint"/>
    <w:basedOn w:val="a"/>
    <w:link w:val="listpoint0"/>
    <w:rsid w:val="001A68AA"/>
    <w:pPr>
      <w:numPr>
        <w:numId w:val="1"/>
      </w:numPr>
      <w:jc w:val="both"/>
    </w:pPr>
    <w:rPr>
      <w:sz w:val="16"/>
      <w:szCs w:val="16"/>
    </w:rPr>
  </w:style>
  <w:style w:type="paragraph" w:customStyle="1" w:styleId="abs">
    <w:name w:val="abs"/>
    <w:basedOn w:val="a"/>
    <w:link w:val="abs2"/>
    <w:rsid w:val="001A68AA"/>
    <w:pPr>
      <w:jc w:val="center"/>
    </w:pPr>
    <w:rPr>
      <w:b/>
      <w:bCs/>
      <w:color w:val="000000"/>
      <w:sz w:val="18"/>
      <w:szCs w:val="18"/>
      <w:lang w:eastAsia="ar-SA"/>
    </w:rPr>
  </w:style>
  <w:style w:type="paragraph" w:customStyle="1" w:styleId="base6">
    <w:name w:val="base 6 после"/>
    <w:basedOn w:val="base"/>
    <w:link w:val="base64"/>
    <w:rsid w:val="001A68AA"/>
    <w:pPr>
      <w:spacing w:after="120"/>
    </w:pPr>
  </w:style>
  <w:style w:type="paragraph" w:customStyle="1" w:styleId="base0">
    <w:name w:val="base жирный"/>
    <w:basedOn w:val="base"/>
    <w:link w:val="base7"/>
    <w:rsid w:val="001A68AA"/>
    <w:rPr>
      <w:b/>
    </w:rPr>
  </w:style>
  <w:style w:type="character" w:styleId="a3">
    <w:name w:val="page number"/>
    <w:basedOn w:val="a0"/>
    <w:rsid w:val="001A68AA"/>
  </w:style>
  <w:style w:type="character" w:customStyle="1" w:styleId="base8">
    <w:name w:val="base Знак8"/>
    <w:basedOn w:val="a0"/>
    <w:link w:val="base"/>
    <w:rsid w:val="001A68AA"/>
    <w:rPr>
      <w:rFonts w:eastAsia="Times New Roman"/>
      <w:sz w:val="16"/>
      <w:szCs w:val="20"/>
      <w:lang w:val="en-US" w:eastAsia="ru-RU"/>
    </w:rPr>
  </w:style>
  <w:style w:type="character" w:customStyle="1" w:styleId="base7">
    <w:name w:val="base жирный Знак7"/>
    <w:basedOn w:val="base8"/>
    <w:link w:val="base0"/>
    <w:rsid w:val="001A68AA"/>
    <w:rPr>
      <w:rFonts w:eastAsia="Times New Roman"/>
      <w:b/>
      <w:sz w:val="16"/>
      <w:szCs w:val="20"/>
      <w:lang w:val="en-US" w:eastAsia="ru-RU"/>
    </w:rPr>
  </w:style>
  <w:style w:type="character" w:customStyle="1" w:styleId="za8">
    <w:name w:val="za Знак8"/>
    <w:basedOn w:val="a0"/>
    <w:link w:val="za"/>
    <w:rsid w:val="006010C0"/>
    <w:rPr>
      <w:rFonts w:eastAsia="Times New Roman"/>
      <w:bCs/>
      <w:color w:val="000000"/>
      <w:sz w:val="18"/>
      <w:szCs w:val="18"/>
      <w:lang w:eastAsia="ar-SA"/>
    </w:rPr>
  </w:style>
  <w:style w:type="character" w:customStyle="1" w:styleId="abs2">
    <w:name w:val="abs Знак2"/>
    <w:basedOn w:val="a0"/>
    <w:link w:val="abs"/>
    <w:rsid w:val="001A68AA"/>
    <w:rPr>
      <w:rFonts w:eastAsia="Times New Roman"/>
      <w:b/>
      <w:bCs/>
      <w:color w:val="000000"/>
      <w:sz w:val="18"/>
      <w:szCs w:val="18"/>
      <w:lang w:eastAsia="ar-SA"/>
    </w:rPr>
  </w:style>
  <w:style w:type="character" w:customStyle="1" w:styleId="zct2">
    <w:name w:val="zct Знак2"/>
    <w:basedOn w:val="a0"/>
    <w:link w:val="zct"/>
    <w:rsid w:val="001A68AA"/>
    <w:rPr>
      <w:rFonts w:eastAsia="MS Mincho"/>
      <w:b/>
      <w:caps/>
      <w:sz w:val="16"/>
      <w:szCs w:val="14"/>
      <w:lang w:eastAsia="ru-RU"/>
    </w:rPr>
  </w:style>
  <w:style w:type="character" w:customStyle="1" w:styleId="zorg6">
    <w:name w:val="zorg Знак6"/>
    <w:basedOn w:val="a0"/>
    <w:link w:val="zorg"/>
    <w:rsid w:val="001A68AA"/>
    <w:rPr>
      <w:rFonts w:eastAsia="Times New Roman"/>
      <w:i/>
      <w:spacing w:val="-2"/>
      <w:kern w:val="24"/>
      <w:sz w:val="18"/>
      <w:szCs w:val="24"/>
      <w:lang w:eastAsia="ru-RU"/>
    </w:rPr>
  </w:style>
  <w:style w:type="character" w:customStyle="1" w:styleId="listpoint0">
    <w:name w:val="listpoint Знак"/>
    <w:basedOn w:val="a0"/>
    <w:link w:val="listpoint"/>
    <w:rsid w:val="001A68AA"/>
    <w:rPr>
      <w:rFonts w:eastAsia="Times New Roman"/>
      <w:sz w:val="16"/>
      <w:szCs w:val="16"/>
      <w:lang w:eastAsia="ru-RU"/>
    </w:rPr>
  </w:style>
  <w:style w:type="character" w:customStyle="1" w:styleId="base64">
    <w:name w:val="base 6 после Знак4"/>
    <w:basedOn w:val="base8"/>
    <w:link w:val="base6"/>
    <w:rsid w:val="001A68AA"/>
    <w:rPr>
      <w:rFonts w:eastAsia="Times New Roman"/>
      <w:sz w:val="16"/>
      <w:szCs w:val="20"/>
      <w:lang w:val="en-US" w:eastAsia="ru-RU"/>
    </w:rPr>
  </w:style>
  <w:style w:type="paragraph" w:customStyle="1" w:styleId="a4">
    <w:name w:val="Рисунок"/>
    <w:basedOn w:val="a"/>
    <w:rsid w:val="001A68AA"/>
    <w:pPr>
      <w:keepNext/>
      <w:spacing w:before="360" w:after="240" w:line="264" w:lineRule="auto"/>
      <w:jc w:val="center"/>
    </w:pPr>
    <w:rPr>
      <w:sz w:val="19"/>
      <w:szCs w:val="19"/>
    </w:rPr>
  </w:style>
  <w:style w:type="paragraph" w:customStyle="1" w:styleId="1">
    <w:name w:val="НадТабл1"/>
    <w:basedOn w:val="a5"/>
    <w:rsid w:val="001A68AA"/>
    <w:pPr>
      <w:keepNext/>
      <w:spacing w:before="240" w:after="0" w:line="242" w:lineRule="auto"/>
      <w:ind w:left="0" w:firstLine="720"/>
      <w:jc w:val="right"/>
    </w:pPr>
    <w:rPr>
      <w:sz w:val="16"/>
    </w:rPr>
  </w:style>
  <w:style w:type="paragraph" w:customStyle="1" w:styleId="a6">
    <w:name w:val="Табличный"/>
    <w:basedOn w:val="a"/>
    <w:autoRedefine/>
    <w:rsid w:val="001A68AA"/>
    <w:pPr>
      <w:spacing w:line="264" w:lineRule="auto"/>
      <w:ind w:left="180" w:hanging="180"/>
      <w:jc w:val="center"/>
    </w:pPr>
    <w:rPr>
      <w:snapToGrid w:val="0"/>
      <w:sz w:val="16"/>
      <w:szCs w:val="19"/>
    </w:rPr>
  </w:style>
  <w:style w:type="paragraph" w:customStyle="1" w:styleId="litera">
    <w:name w:val="litera"/>
    <w:basedOn w:val="listpoint"/>
    <w:rsid w:val="001A68AA"/>
    <w:pPr>
      <w:numPr>
        <w:numId w:val="2"/>
      </w:numPr>
    </w:pPr>
  </w:style>
  <w:style w:type="paragraph" w:styleId="a5">
    <w:name w:val="Body Text Indent"/>
    <w:basedOn w:val="a"/>
    <w:link w:val="a7"/>
    <w:uiPriority w:val="99"/>
    <w:semiHidden/>
    <w:unhideWhenUsed/>
    <w:rsid w:val="001A68AA"/>
    <w:pPr>
      <w:spacing w:after="120"/>
      <w:ind w:left="283"/>
    </w:pPr>
  </w:style>
  <w:style w:type="character" w:customStyle="1" w:styleId="a7">
    <w:name w:val="Основной текст с отступом Знак"/>
    <w:basedOn w:val="a0"/>
    <w:link w:val="a5"/>
    <w:uiPriority w:val="99"/>
    <w:semiHidden/>
    <w:rsid w:val="001A68AA"/>
    <w:rPr>
      <w:rFonts w:eastAsia="Times New Roman"/>
      <w:sz w:val="20"/>
      <w:szCs w:val="20"/>
      <w:lang w:eastAsia="ru-RU"/>
    </w:rPr>
  </w:style>
  <w:style w:type="character" w:styleId="a8">
    <w:name w:val="Hyperlink"/>
    <w:basedOn w:val="a0"/>
    <w:uiPriority w:val="99"/>
    <w:unhideWhenUsed/>
    <w:rsid w:val="005441C7"/>
    <w:rPr>
      <w:color w:val="0563C1" w:themeColor="hyperlink"/>
      <w:u w:val="single"/>
    </w:rPr>
  </w:style>
  <w:style w:type="character" w:customStyle="1" w:styleId="UnresolvedMention">
    <w:name w:val="Unresolved Mention"/>
    <w:basedOn w:val="a0"/>
    <w:uiPriority w:val="99"/>
    <w:semiHidden/>
    <w:unhideWhenUsed/>
    <w:rsid w:val="005441C7"/>
    <w:rPr>
      <w:color w:val="605E5C"/>
      <w:shd w:val="clear" w:color="auto" w:fill="E1DFDD"/>
    </w:rPr>
  </w:style>
  <w:style w:type="character" w:customStyle="1" w:styleId="20">
    <w:name w:val="Заголовок 2 Знак"/>
    <w:basedOn w:val="a0"/>
    <w:uiPriority w:val="9"/>
    <w:semiHidden/>
    <w:rsid w:val="004F4E5E"/>
    <w:rPr>
      <w:rFonts w:asciiTheme="majorHAnsi" w:eastAsiaTheme="majorEastAsia" w:hAnsiTheme="majorHAnsi" w:cstheme="majorBidi"/>
      <w:b/>
      <w:bCs/>
      <w:color w:val="4472C4" w:themeColor="accent1"/>
      <w:sz w:val="26"/>
      <w:szCs w:val="26"/>
      <w:lang w:eastAsia="ru-RU"/>
    </w:rPr>
  </w:style>
  <w:style w:type="character" w:customStyle="1" w:styleId="21">
    <w:name w:val="Заголовок 2 Знак1"/>
    <w:aliases w:val="СтатьяПараграф Знак"/>
    <w:basedOn w:val="a0"/>
    <w:link w:val="2"/>
    <w:locked/>
    <w:rsid w:val="004F4E5E"/>
    <w:rPr>
      <w:rFonts w:eastAsia="Times New Roman"/>
      <w:b/>
      <w:sz w:val="20"/>
      <w:szCs w:val="20"/>
      <w:lang w:eastAsia="ru-RU"/>
    </w:rPr>
  </w:style>
  <w:style w:type="paragraph" w:customStyle="1" w:styleId="p1">
    <w:name w:val="p1"/>
    <w:basedOn w:val="a"/>
    <w:rsid w:val="004F4E5E"/>
    <w:pPr>
      <w:jc w:val="both"/>
    </w:pPr>
    <w:rPr>
      <w:rFonts w:ascii="Georgia" w:hAnsi="Georgia"/>
      <w:sz w:val="18"/>
      <w:szCs w:val="18"/>
    </w:rPr>
  </w:style>
  <w:style w:type="character" w:customStyle="1" w:styleId="s2">
    <w:name w:val="s2"/>
    <w:basedOn w:val="a0"/>
    <w:rsid w:val="004F4E5E"/>
    <w:rPr>
      <w:rFonts w:ascii="UICTFontTextStyleBody" w:hAnsi="UICTFontTextStyleBody" w:hint="default"/>
      <w:b w:val="0"/>
      <w:bCs w:val="0"/>
      <w:i w:val="0"/>
      <w:iCs w:val="0"/>
      <w:sz w:val="26"/>
      <w:szCs w:val="26"/>
    </w:rPr>
  </w:style>
  <w:style w:type="paragraph" w:styleId="a9">
    <w:name w:val="No Spacing"/>
    <w:uiPriority w:val="1"/>
    <w:qFormat/>
    <w:rsid w:val="000B0852"/>
    <w:pPr>
      <w:spacing w:after="0" w:line="240" w:lineRule="auto"/>
    </w:pPr>
    <w:rPr>
      <w:rFonts w:eastAsia="Times New Roman"/>
      <w:sz w:val="20"/>
      <w:szCs w:val="20"/>
      <w:lang w:eastAsia="ru-RU"/>
    </w:rPr>
  </w:style>
  <w:style w:type="paragraph" w:styleId="8">
    <w:name w:val="toc 8"/>
    <w:basedOn w:val="a"/>
    <w:next w:val="a"/>
    <w:autoRedefine/>
    <w:semiHidden/>
    <w:rsid w:val="00E51D62"/>
    <w:pPr>
      <w:ind w:left="1400"/>
    </w:pPr>
    <w:rPr>
      <w:sz w:val="18"/>
    </w:rPr>
  </w:style>
  <w:style w:type="paragraph" w:styleId="aa">
    <w:name w:val="Balloon Text"/>
    <w:basedOn w:val="a"/>
    <w:link w:val="ab"/>
    <w:uiPriority w:val="99"/>
    <w:semiHidden/>
    <w:unhideWhenUsed/>
    <w:rsid w:val="00905579"/>
    <w:rPr>
      <w:rFonts w:ascii="Tahoma" w:hAnsi="Tahoma" w:cs="Tahoma"/>
      <w:sz w:val="16"/>
      <w:szCs w:val="16"/>
    </w:rPr>
  </w:style>
  <w:style w:type="character" w:customStyle="1" w:styleId="ab">
    <w:name w:val="Текст выноски Знак"/>
    <w:basedOn w:val="a0"/>
    <w:link w:val="aa"/>
    <w:uiPriority w:val="99"/>
    <w:semiHidden/>
    <w:rsid w:val="0090557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8AA"/>
    <w:pPr>
      <w:spacing w:after="0" w:line="240" w:lineRule="auto"/>
    </w:pPr>
    <w:rPr>
      <w:rFonts w:eastAsia="Times New Roman"/>
      <w:sz w:val="20"/>
      <w:szCs w:val="20"/>
      <w:lang w:eastAsia="ru-RU"/>
    </w:rPr>
  </w:style>
  <w:style w:type="paragraph" w:styleId="2">
    <w:name w:val="heading 2"/>
    <w:aliases w:val="СтатьяПараграф"/>
    <w:basedOn w:val="a"/>
    <w:next w:val="a"/>
    <w:link w:val="21"/>
    <w:qFormat/>
    <w:rsid w:val="004F4E5E"/>
    <w:pPr>
      <w:keepNext/>
      <w:ind w:left="3261"/>
      <w:jc w:val="right"/>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ct">
    <w:name w:val="zct"/>
    <w:basedOn w:val="a"/>
    <w:link w:val="zct2"/>
    <w:autoRedefine/>
    <w:rsid w:val="001A68AA"/>
    <w:pPr>
      <w:jc w:val="center"/>
    </w:pPr>
    <w:rPr>
      <w:rFonts w:eastAsia="MS Mincho"/>
      <w:b/>
      <w:caps/>
      <w:sz w:val="16"/>
      <w:szCs w:val="14"/>
    </w:rPr>
  </w:style>
  <w:style w:type="paragraph" w:customStyle="1" w:styleId="za">
    <w:name w:val="za"/>
    <w:basedOn w:val="a"/>
    <w:link w:val="za8"/>
    <w:autoRedefine/>
    <w:rsid w:val="006010C0"/>
    <w:pPr>
      <w:spacing w:before="120"/>
      <w:jc w:val="center"/>
    </w:pPr>
    <w:rPr>
      <w:bCs/>
      <w:color w:val="000000"/>
      <w:sz w:val="18"/>
      <w:szCs w:val="18"/>
      <w:lang w:eastAsia="ar-SA"/>
    </w:rPr>
  </w:style>
  <w:style w:type="paragraph" w:customStyle="1" w:styleId="zorg">
    <w:name w:val="zorg"/>
    <w:basedOn w:val="a"/>
    <w:link w:val="zorg6"/>
    <w:autoRedefine/>
    <w:rsid w:val="001A68AA"/>
    <w:pPr>
      <w:spacing w:after="100" w:afterAutospacing="1"/>
      <w:jc w:val="center"/>
    </w:pPr>
    <w:rPr>
      <w:i/>
      <w:spacing w:val="-2"/>
      <w:kern w:val="24"/>
      <w:sz w:val="18"/>
      <w:szCs w:val="24"/>
    </w:rPr>
  </w:style>
  <w:style w:type="paragraph" w:customStyle="1" w:styleId="base">
    <w:name w:val="base"/>
    <w:basedOn w:val="a"/>
    <w:link w:val="base8"/>
    <w:rsid w:val="001A68AA"/>
    <w:pPr>
      <w:ind w:firstLine="340"/>
      <w:jc w:val="both"/>
    </w:pPr>
    <w:rPr>
      <w:sz w:val="16"/>
      <w:lang w:val="en-US"/>
    </w:rPr>
  </w:style>
  <w:style w:type="paragraph" w:customStyle="1" w:styleId="listpoint">
    <w:name w:val="listpoint"/>
    <w:basedOn w:val="a"/>
    <w:link w:val="listpoint0"/>
    <w:rsid w:val="001A68AA"/>
    <w:pPr>
      <w:numPr>
        <w:numId w:val="1"/>
      </w:numPr>
      <w:jc w:val="both"/>
    </w:pPr>
    <w:rPr>
      <w:sz w:val="16"/>
      <w:szCs w:val="16"/>
    </w:rPr>
  </w:style>
  <w:style w:type="paragraph" w:customStyle="1" w:styleId="abs">
    <w:name w:val="abs"/>
    <w:basedOn w:val="a"/>
    <w:link w:val="abs2"/>
    <w:rsid w:val="001A68AA"/>
    <w:pPr>
      <w:jc w:val="center"/>
    </w:pPr>
    <w:rPr>
      <w:b/>
      <w:bCs/>
      <w:color w:val="000000"/>
      <w:sz w:val="18"/>
      <w:szCs w:val="18"/>
      <w:lang w:eastAsia="ar-SA"/>
    </w:rPr>
  </w:style>
  <w:style w:type="paragraph" w:customStyle="1" w:styleId="base6">
    <w:name w:val="base 6 после"/>
    <w:basedOn w:val="base"/>
    <w:link w:val="base64"/>
    <w:rsid w:val="001A68AA"/>
    <w:pPr>
      <w:spacing w:after="120"/>
    </w:pPr>
  </w:style>
  <w:style w:type="paragraph" w:customStyle="1" w:styleId="base0">
    <w:name w:val="base жирный"/>
    <w:basedOn w:val="base"/>
    <w:link w:val="base7"/>
    <w:rsid w:val="001A68AA"/>
    <w:rPr>
      <w:b/>
    </w:rPr>
  </w:style>
  <w:style w:type="character" w:styleId="a3">
    <w:name w:val="page number"/>
    <w:basedOn w:val="a0"/>
    <w:rsid w:val="001A68AA"/>
  </w:style>
  <w:style w:type="character" w:customStyle="1" w:styleId="base8">
    <w:name w:val="base Знак8"/>
    <w:basedOn w:val="a0"/>
    <w:link w:val="base"/>
    <w:rsid w:val="001A68AA"/>
    <w:rPr>
      <w:rFonts w:eastAsia="Times New Roman"/>
      <w:sz w:val="16"/>
      <w:szCs w:val="20"/>
      <w:lang w:val="en-US" w:eastAsia="ru-RU"/>
    </w:rPr>
  </w:style>
  <w:style w:type="character" w:customStyle="1" w:styleId="base7">
    <w:name w:val="base жирный Знак7"/>
    <w:basedOn w:val="base8"/>
    <w:link w:val="base0"/>
    <w:rsid w:val="001A68AA"/>
    <w:rPr>
      <w:rFonts w:eastAsia="Times New Roman"/>
      <w:b/>
      <w:sz w:val="16"/>
      <w:szCs w:val="20"/>
      <w:lang w:val="en-US" w:eastAsia="ru-RU"/>
    </w:rPr>
  </w:style>
  <w:style w:type="character" w:customStyle="1" w:styleId="za8">
    <w:name w:val="za Знак8"/>
    <w:basedOn w:val="a0"/>
    <w:link w:val="za"/>
    <w:rsid w:val="006010C0"/>
    <w:rPr>
      <w:rFonts w:eastAsia="Times New Roman"/>
      <w:bCs/>
      <w:color w:val="000000"/>
      <w:sz w:val="18"/>
      <w:szCs w:val="18"/>
      <w:lang w:eastAsia="ar-SA"/>
    </w:rPr>
  </w:style>
  <w:style w:type="character" w:customStyle="1" w:styleId="abs2">
    <w:name w:val="abs Знак2"/>
    <w:basedOn w:val="a0"/>
    <w:link w:val="abs"/>
    <w:rsid w:val="001A68AA"/>
    <w:rPr>
      <w:rFonts w:eastAsia="Times New Roman"/>
      <w:b/>
      <w:bCs/>
      <w:color w:val="000000"/>
      <w:sz w:val="18"/>
      <w:szCs w:val="18"/>
      <w:lang w:eastAsia="ar-SA"/>
    </w:rPr>
  </w:style>
  <w:style w:type="character" w:customStyle="1" w:styleId="zct2">
    <w:name w:val="zct Знак2"/>
    <w:basedOn w:val="a0"/>
    <w:link w:val="zct"/>
    <w:rsid w:val="001A68AA"/>
    <w:rPr>
      <w:rFonts w:eastAsia="MS Mincho"/>
      <w:b/>
      <w:caps/>
      <w:sz w:val="16"/>
      <w:szCs w:val="14"/>
      <w:lang w:eastAsia="ru-RU"/>
    </w:rPr>
  </w:style>
  <w:style w:type="character" w:customStyle="1" w:styleId="zorg6">
    <w:name w:val="zorg Знак6"/>
    <w:basedOn w:val="a0"/>
    <w:link w:val="zorg"/>
    <w:rsid w:val="001A68AA"/>
    <w:rPr>
      <w:rFonts w:eastAsia="Times New Roman"/>
      <w:i/>
      <w:spacing w:val="-2"/>
      <w:kern w:val="24"/>
      <w:sz w:val="18"/>
      <w:szCs w:val="24"/>
      <w:lang w:eastAsia="ru-RU"/>
    </w:rPr>
  </w:style>
  <w:style w:type="character" w:customStyle="1" w:styleId="listpoint0">
    <w:name w:val="listpoint Знак"/>
    <w:basedOn w:val="a0"/>
    <w:link w:val="listpoint"/>
    <w:rsid w:val="001A68AA"/>
    <w:rPr>
      <w:rFonts w:eastAsia="Times New Roman"/>
      <w:sz w:val="16"/>
      <w:szCs w:val="16"/>
      <w:lang w:eastAsia="ru-RU"/>
    </w:rPr>
  </w:style>
  <w:style w:type="character" w:customStyle="1" w:styleId="base64">
    <w:name w:val="base 6 после Знак4"/>
    <w:basedOn w:val="base8"/>
    <w:link w:val="base6"/>
    <w:rsid w:val="001A68AA"/>
    <w:rPr>
      <w:rFonts w:eastAsia="Times New Roman"/>
      <w:sz w:val="16"/>
      <w:szCs w:val="20"/>
      <w:lang w:val="en-US" w:eastAsia="ru-RU"/>
    </w:rPr>
  </w:style>
  <w:style w:type="paragraph" w:customStyle="1" w:styleId="a4">
    <w:name w:val="Рисунок"/>
    <w:basedOn w:val="a"/>
    <w:rsid w:val="001A68AA"/>
    <w:pPr>
      <w:keepNext/>
      <w:spacing w:before="360" w:after="240" w:line="264" w:lineRule="auto"/>
      <w:jc w:val="center"/>
    </w:pPr>
    <w:rPr>
      <w:sz w:val="19"/>
      <w:szCs w:val="19"/>
    </w:rPr>
  </w:style>
  <w:style w:type="paragraph" w:customStyle="1" w:styleId="1">
    <w:name w:val="НадТабл1"/>
    <w:basedOn w:val="a5"/>
    <w:rsid w:val="001A68AA"/>
    <w:pPr>
      <w:keepNext/>
      <w:spacing w:before="240" w:after="0" w:line="242" w:lineRule="auto"/>
      <w:ind w:left="0" w:firstLine="720"/>
      <w:jc w:val="right"/>
    </w:pPr>
    <w:rPr>
      <w:sz w:val="16"/>
    </w:rPr>
  </w:style>
  <w:style w:type="paragraph" w:customStyle="1" w:styleId="a6">
    <w:name w:val="Табличный"/>
    <w:basedOn w:val="a"/>
    <w:autoRedefine/>
    <w:rsid w:val="001A68AA"/>
    <w:pPr>
      <w:spacing w:line="264" w:lineRule="auto"/>
      <w:ind w:left="180" w:hanging="180"/>
      <w:jc w:val="center"/>
    </w:pPr>
    <w:rPr>
      <w:snapToGrid w:val="0"/>
      <w:sz w:val="16"/>
      <w:szCs w:val="19"/>
    </w:rPr>
  </w:style>
  <w:style w:type="paragraph" w:customStyle="1" w:styleId="litera">
    <w:name w:val="litera"/>
    <w:basedOn w:val="listpoint"/>
    <w:rsid w:val="001A68AA"/>
    <w:pPr>
      <w:numPr>
        <w:numId w:val="2"/>
      </w:numPr>
    </w:pPr>
  </w:style>
  <w:style w:type="paragraph" w:styleId="a5">
    <w:name w:val="Body Text Indent"/>
    <w:basedOn w:val="a"/>
    <w:link w:val="a7"/>
    <w:uiPriority w:val="99"/>
    <w:semiHidden/>
    <w:unhideWhenUsed/>
    <w:rsid w:val="001A68AA"/>
    <w:pPr>
      <w:spacing w:after="120"/>
      <w:ind w:left="283"/>
    </w:pPr>
  </w:style>
  <w:style w:type="character" w:customStyle="1" w:styleId="a7">
    <w:name w:val="Основной текст с отступом Знак"/>
    <w:basedOn w:val="a0"/>
    <w:link w:val="a5"/>
    <w:uiPriority w:val="99"/>
    <w:semiHidden/>
    <w:rsid w:val="001A68AA"/>
    <w:rPr>
      <w:rFonts w:eastAsia="Times New Roman"/>
      <w:sz w:val="20"/>
      <w:szCs w:val="20"/>
      <w:lang w:eastAsia="ru-RU"/>
    </w:rPr>
  </w:style>
  <w:style w:type="character" w:styleId="a8">
    <w:name w:val="Hyperlink"/>
    <w:basedOn w:val="a0"/>
    <w:uiPriority w:val="99"/>
    <w:unhideWhenUsed/>
    <w:rsid w:val="005441C7"/>
    <w:rPr>
      <w:color w:val="0563C1" w:themeColor="hyperlink"/>
      <w:u w:val="single"/>
    </w:rPr>
  </w:style>
  <w:style w:type="character" w:customStyle="1" w:styleId="UnresolvedMention">
    <w:name w:val="Unresolved Mention"/>
    <w:basedOn w:val="a0"/>
    <w:uiPriority w:val="99"/>
    <w:semiHidden/>
    <w:unhideWhenUsed/>
    <w:rsid w:val="005441C7"/>
    <w:rPr>
      <w:color w:val="605E5C"/>
      <w:shd w:val="clear" w:color="auto" w:fill="E1DFDD"/>
    </w:rPr>
  </w:style>
  <w:style w:type="character" w:customStyle="1" w:styleId="20">
    <w:name w:val="Заголовок 2 Знак"/>
    <w:basedOn w:val="a0"/>
    <w:uiPriority w:val="9"/>
    <w:semiHidden/>
    <w:rsid w:val="004F4E5E"/>
    <w:rPr>
      <w:rFonts w:asciiTheme="majorHAnsi" w:eastAsiaTheme="majorEastAsia" w:hAnsiTheme="majorHAnsi" w:cstheme="majorBidi"/>
      <w:b/>
      <w:bCs/>
      <w:color w:val="4472C4" w:themeColor="accent1"/>
      <w:sz w:val="26"/>
      <w:szCs w:val="26"/>
      <w:lang w:eastAsia="ru-RU"/>
    </w:rPr>
  </w:style>
  <w:style w:type="character" w:customStyle="1" w:styleId="21">
    <w:name w:val="Заголовок 2 Знак1"/>
    <w:aliases w:val="СтатьяПараграф Знак"/>
    <w:basedOn w:val="a0"/>
    <w:link w:val="2"/>
    <w:locked/>
    <w:rsid w:val="004F4E5E"/>
    <w:rPr>
      <w:rFonts w:eastAsia="Times New Roman"/>
      <w:b/>
      <w:sz w:val="20"/>
      <w:szCs w:val="20"/>
      <w:lang w:eastAsia="ru-RU"/>
    </w:rPr>
  </w:style>
  <w:style w:type="paragraph" w:customStyle="1" w:styleId="p1">
    <w:name w:val="p1"/>
    <w:basedOn w:val="a"/>
    <w:rsid w:val="004F4E5E"/>
    <w:pPr>
      <w:jc w:val="both"/>
    </w:pPr>
    <w:rPr>
      <w:rFonts w:ascii="Georgia" w:hAnsi="Georgia"/>
      <w:sz w:val="18"/>
      <w:szCs w:val="18"/>
    </w:rPr>
  </w:style>
  <w:style w:type="character" w:customStyle="1" w:styleId="s2">
    <w:name w:val="s2"/>
    <w:basedOn w:val="a0"/>
    <w:rsid w:val="004F4E5E"/>
    <w:rPr>
      <w:rFonts w:ascii="UICTFontTextStyleBody" w:hAnsi="UICTFontTextStyleBody" w:hint="default"/>
      <w:b w:val="0"/>
      <w:bCs w:val="0"/>
      <w:i w:val="0"/>
      <w:iCs w:val="0"/>
      <w:sz w:val="26"/>
      <w:szCs w:val="26"/>
    </w:rPr>
  </w:style>
  <w:style w:type="paragraph" w:styleId="a9">
    <w:name w:val="No Spacing"/>
    <w:uiPriority w:val="1"/>
    <w:qFormat/>
    <w:rsid w:val="000B0852"/>
    <w:pPr>
      <w:spacing w:after="0" w:line="240" w:lineRule="auto"/>
    </w:pPr>
    <w:rPr>
      <w:rFonts w:eastAsia="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48711324">
      <w:bodyDiv w:val="1"/>
      <w:marLeft w:val="0"/>
      <w:marRight w:val="0"/>
      <w:marTop w:val="0"/>
      <w:marBottom w:val="0"/>
      <w:divBdr>
        <w:top w:val="none" w:sz="0" w:space="0" w:color="auto"/>
        <w:left w:val="none" w:sz="0" w:space="0" w:color="auto"/>
        <w:bottom w:val="none" w:sz="0" w:space="0" w:color="auto"/>
        <w:right w:val="none" w:sz="0" w:space="0" w:color="auto"/>
      </w:divBdr>
    </w:div>
    <w:div w:id="1184979664">
      <w:bodyDiv w:val="1"/>
      <w:marLeft w:val="0"/>
      <w:marRight w:val="0"/>
      <w:marTop w:val="0"/>
      <w:marBottom w:val="0"/>
      <w:divBdr>
        <w:top w:val="none" w:sz="0" w:space="0" w:color="auto"/>
        <w:left w:val="none" w:sz="0" w:space="0" w:color="auto"/>
        <w:bottom w:val="none" w:sz="0" w:space="0" w:color="auto"/>
        <w:right w:val="none" w:sz="0" w:space="0" w:color="auto"/>
      </w:divBdr>
    </w:div>
    <w:div w:id="1225021702">
      <w:bodyDiv w:val="1"/>
      <w:marLeft w:val="0"/>
      <w:marRight w:val="0"/>
      <w:marTop w:val="0"/>
      <w:marBottom w:val="0"/>
      <w:divBdr>
        <w:top w:val="none" w:sz="0" w:space="0" w:color="auto"/>
        <w:left w:val="none" w:sz="0" w:space="0" w:color="auto"/>
        <w:bottom w:val="none" w:sz="0" w:space="0" w:color="auto"/>
        <w:right w:val="none" w:sz="0" w:space="0" w:color="auto"/>
      </w:divBdr>
    </w:div>
    <w:div w:id="1298800658">
      <w:bodyDiv w:val="1"/>
      <w:marLeft w:val="0"/>
      <w:marRight w:val="0"/>
      <w:marTop w:val="0"/>
      <w:marBottom w:val="0"/>
      <w:divBdr>
        <w:top w:val="none" w:sz="0" w:space="0" w:color="auto"/>
        <w:left w:val="none" w:sz="0" w:space="0" w:color="auto"/>
        <w:bottom w:val="none" w:sz="0" w:space="0" w:color="auto"/>
        <w:right w:val="none" w:sz="0" w:space="0" w:color="auto"/>
      </w:divBdr>
    </w:div>
    <w:div w:id="19464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zyanin_se@mail.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ddit@list.ru"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2</Pages>
  <Words>882</Words>
  <Characters>5031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 Гречушкин</dc:creator>
  <cp:lastModifiedBy>Сергей Евгеньевич</cp:lastModifiedBy>
  <cp:revision>12</cp:revision>
  <dcterms:created xsi:type="dcterms:W3CDTF">2026-06-15T22:02:00Z</dcterms:created>
  <dcterms:modified xsi:type="dcterms:W3CDTF">2026-06-16T07:06:00Z</dcterms:modified>
</cp:coreProperties>
</file>